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5DA4" w14:textId="77777777" w:rsidR="0032196B" w:rsidRPr="00652F3D" w:rsidRDefault="00000000">
      <w:pPr>
        <w:tabs>
          <w:tab w:val="left" w:pos="567"/>
        </w:tabs>
        <w:rPr>
          <w:rFonts w:ascii="DengXian" w:eastAsia="DengXian" w:hAnsi="DengXian" w:cs="Calibri"/>
          <w:b/>
          <w:bCs/>
          <w:szCs w:val="21"/>
        </w:rPr>
      </w:pPr>
      <w:r w:rsidRPr="00652F3D">
        <w:rPr>
          <w:rFonts w:ascii="DengXian" w:eastAsia="DengXian" w:hAnsi="DengXian" w:cs="Calibri"/>
          <w:b/>
          <w:bCs/>
          <w:szCs w:val="21"/>
        </w:rPr>
        <w:t xml:space="preserve">Wang </w:t>
      </w:r>
      <w:proofErr w:type="spellStart"/>
      <w:r w:rsidRPr="00652F3D">
        <w:rPr>
          <w:rFonts w:ascii="DengXian" w:eastAsia="DengXian" w:hAnsi="DengXian" w:cs="Calibri"/>
          <w:b/>
          <w:bCs/>
          <w:szCs w:val="21"/>
        </w:rPr>
        <w:t>Shuye</w:t>
      </w:r>
      <w:proofErr w:type="spellEnd"/>
    </w:p>
    <w:p w14:paraId="28255BF5" w14:textId="77777777" w:rsidR="0032196B" w:rsidRPr="00652F3D" w:rsidRDefault="0032196B">
      <w:pPr>
        <w:tabs>
          <w:tab w:val="left" w:pos="567"/>
        </w:tabs>
        <w:rPr>
          <w:rFonts w:ascii="Calibri" w:hAnsi="Calibri" w:cs="Calibri"/>
          <w:sz w:val="16"/>
          <w:szCs w:val="16"/>
        </w:rPr>
      </w:pPr>
    </w:p>
    <w:p w14:paraId="3C4597C0" w14:textId="77777777" w:rsidR="0032196B" w:rsidRPr="00652F3D" w:rsidRDefault="00000000">
      <w:pPr>
        <w:tabs>
          <w:tab w:val="left" w:pos="567"/>
        </w:tabs>
        <w:rPr>
          <w:rFonts w:ascii="Calibri" w:eastAsia="宋体" w:hAnsi="Calibri" w:cs="Calibri"/>
          <w:sz w:val="16"/>
          <w:szCs w:val="16"/>
        </w:rPr>
      </w:pPr>
      <w:r w:rsidRPr="00652F3D">
        <w:rPr>
          <w:rFonts w:ascii="Calibri" w:hAnsi="Calibri" w:cs="Calibri"/>
          <w:sz w:val="16"/>
          <w:szCs w:val="16"/>
        </w:rPr>
        <w:t xml:space="preserve">Born in 1963 in </w:t>
      </w:r>
      <w:proofErr w:type="spellStart"/>
      <w:r w:rsidRPr="00652F3D">
        <w:rPr>
          <w:rFonts w:ascii="Calibri" w:hAnsi="Calibri" w:cs="Calibri"/>
          <w:sz w:val="16"/>
          <w:szCs w:val="16"/>
        </w:rPr>
        <w:t>Qiqiha'er</w:t>
      </w:r>
      <w:proofErr w:type="spellEnd"/>
      <w:r w:rsidRPr="00652F3D">
        <w:rPr>
          <w:rFonts w:ascii="Calibri" w:hAnsi="Calibri" w:cs="Calibri"/>
          <w:sz w:val="16"/>
          <w:szCs w:val="16"/>
        </w:rPr>
        <w:t>, Heilongjiang Province. Graduated in 1989 from the Central Institute of Arts and Crafts (currently: Central Academy of Fine Arts at Tsinghua University)</w:t>
      </w:r>
    </w:p>
    <w:p w14:paraId="54DB811B" w14:textId="77777777" w:rsidR="0032196B" w:rsidRPr="00652F3D" w:rsidRDefault="0032196B">
      <w:pPr>
        <w:tabs>
          <w:tab w:val="left" w:pos="567"/>
        </w:tabs>
        <w:rPr>
          <w:rFonts w:ascii="Calibri" w:eastAsia="宋体" w:hAnsi="Calibri" w:cs="Calibri"/>
          <w:sz w:val="16"/>
          <w:szCs w:val="16"/>
        </w:rPr>
      </w:pPr>
    </w:p>
    <w:p w14:paraId="634044EB" w14:textId="77777777" w:rsidR="0032196B" w:rsidRPr="00652F3D" w:rsidRDefault="00000000">
      <w:pPr>
        <w:tabs>
          <w:tab w:val="left" w:pos="567"/>
        </w:tabs>
        <w:rPr>
          <w:rFonts w:ascii="Calibri" w:eastAsia="宋体" w:hAnsi="Calibri" w:cs="Calibri"/>
          <w:sz w:val="16"/>
          <w:szCs w:val="16"/>
        </w:rPr>
      </w:pPr>
      <w:r w:rsidRPr="00652F3D">
        <w:rPr>
          <w:rFonts w:ascii="Calibri" w:hAnsi="Calibri" w:cs="Calibri"/>
          <w:sz w:val="16"/>
          <w:szCs w:val="16"/>
        </w:rPr>
        <w:t xml:space="preserve">After having moved to Japan in 1990, the artist didn't release any new work. Intent on exploring religious and spiritual thought and profoundly investigating visual art's methods of expression, the artist spent his time studying in silence and researching in solitude. This period saw the formation of the following essential content: a view of art was established that propounded art's return to the ideal spiritual realm of making pottery and smelting metal; a non-disparate visual method was formed that deliberately breaks through the visual inertia of distinguishing objects; hereby the concept of "naked space-time" was put forward (i.e. discarding the cloak of disparity by which man uses his differentiating consciousness to demarcate space-time, and instead attending to the naked, non-disparate truth of the </w:t>
      </w:r>
      <w:proofErr w:type="spellStart"/>
      <w:r w:rsidRPr="00652F3D">
        <w:rPr>
          <w:rFonts w:ascii="Calibri" w:hAnsi="Calibri" w:cs="Calibri"/>
          <w:sz w:val="16"/>
          <w:szCs w:val="16"/>
        </w:rPr>
        <w:t>spatio</w:t>
      </w:r>
      <w:proofErr w:type="spellEnd"/>
      <w:r w:rsidRPr="00652F3D">
        <w:rPr>
          <w:rFonts w:ascii="Calibri" w:hAnsi="Calibri" w:cs="Calibri"/>
          <w:sz w:val="16"/>
          <w:szCs w:val="16"/>
        </w:rPr>
        <w:t>-temporal world); a unique pictorial expression was created with which to present the visual method of "naked space-time" (i.e. using oscillating and intersecting brush-strokes to dissolve the differentiation of objective, substantiated silhouettes). The above-described view of art which takes into account mental cultivation; a revolutionary visual approach that challenges existing visual inertia, world views and ideas concerning time-space; as well as innovated modes of visual expression that liberate realistic painting from the plastic idea of depicting objects: all of these have formed into a consistent body of content that - since its conception - has kept on increasing in depth and is repeatedly put into practice throughout the artist's further creations.</w:t>
      </w:r>
    </w:p>
    <w:p w14:paraId="33A0DA31" w14:textId="77777777" w:rsidR="0032196B" w:rsidRPr="00652F3D" w:rsidRDefault="0032196B">
      <w:pPr>
        <w:tabs>
          <w:tab w:val="left" w:pos="567"/>
        </w:tabs>
        <w:rPr>
          <w:rFonts w:ascii="Calibri" w:eastAsia="宋体" w:hAnsi="Calibri" w:cs="Calibri"/>
          <w:sz w:val="16"/>
          <w:szCs w:val="16"/>
        </w:rPr>
      </w:pPr>
    </w:p>
    <w:p w14:paraId="3CDF5614"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For years running since 2001, the artist has held </w:t>
      </w:r>
      <w:proofErr w:type="gramStart"/>
      <w:r w:rsidRPr="00652F3D">
        <w:rPr>
          <w:rFonts w:ascii="Calibri" w:hAnsi="Calibri" w:cs="Calibri"/>
          <w:sz w:val="16"/>
          <w:szCs w:val="16"/>
        </w:rPr>
        <w:t>solo-exhibitions</w:t>
      </w:r>
      <w:proofErr w:type="gramEnd"/>
      <w:r w:rsidRPr="00652F3D">
        <w:rPr>
          <w:rFonts w:ascii="Calibri" w:hAnsi="Calibri" w:cs="Calibri"/>
          <w:sz w:val="16"/>
          <w:szCs w:val="16"/>
        </w:rPr>
        <w:t xml:space="preserve"> at the Ikeda 20th Century Art Museum (Osaka prefecture), Tokyo Gallery + BTAP and other renowned art institutions. He's been invited to participate in several influential international group exhibitions. In 2011, the artist was awarded the "TAKASHIMAYA Fine Arts Award", assigned by the culture fund under the auspices of the Agency for Cultural Affairs of the Japanese Ministry of Education, Culture, Sports, Science and Technology. In recent years, the artist has begun to expand the scope of his art-related activities in China. He currently resides and works in China and Japan. The artist was instrumental in the launching of the term "Neo-</w:t>
      </w:r>
      <w:proofErr w:type="spellStart"/>
      <w:r w:rsidRPr="00652F3D">
        <w:rPr>
          <w:rFonts w:ascii="Calibri" w:hAnsi="Calibri" w:cs="Calibri"/>
          <w:sz w:val="16"/>
          <w:szCs w:val="16"/>
        </w:rPr>
        <w:t>Mōrōism</w:t>
      </w:r>
      <w:proofErr w:type="spellEnd"/>
      <w:r w:rsidRPr="00652F3D">
        <w:rPr>
          <w:rFonts w:ascii="Calibri" w:hAnsi="Calibri" w:cs="Calibri"/>
          <w:sz w:val="16"/>
          <w:szCs w:val="16"/>
        </w:rPr>
        <w:t>".</w:t>
      </w:r>
    </w:p>
    <w:p w14:paraId="5EF613A8" w14:textId="77777777" w:rsidR="0032196B" w:rsidRPr="00652F3D" w:rsidRDefault="0032196B">
      <w:pPr>
        <w:tabs>
          <w:tab w:val="left" w:pos="567"/>
        </w:tabs>
        <w:rPr>
          <w:rFonts w:ascii="Calibri" w:hAnsi="Calibri" w:cs="Calibri"/>
          <w:sz w:val="16"/>
          <w:szCs w:val="16"/>
        </w:rPr>
      </w:pPr>
    </w:p>
    <w:p w14:paraId="215CFE6E" w14:textId="77777777" w:rsidR="0032196B" w:rsidRPr="00652F3D" w:rsidRDefault="0032196B">
      <w:pPr>
        <w:tabs>
          <w:tab w:val="left" w:pos="567"/>
        </w:tabs>
        <w:rPr>
          <w:rFonts w:ascii="Calibri" w:hAnsi="Calibri" w:cs="Calibri"/>
          <w:sz w:val="16"/>
          <w:szCs w:val="16"/>
        </w:rPr>
      </w:pPr>
    </w:p>
    <w:p w14:paraId="0799991B" w14:textId="77777777" w:rsidR="0032196B" w:rsidRPr="00652F3D" w:rsidRDefault="00000000">
      <w:pPr>
        <w:tabs>
          <w:tab w:val="left" w:pos="567"/>
        </w:tabs>
        <w:rPr>
          <w:rFonts w:ascii="Calibri" w:hAnsi="Calibri" w:cs="Calibri"/>
          <w:b/>
          <w:bCs/>
          <w:sz w:val="16"/>
          <w:szCs w:val="16"/>
        </w:rPr>
      </w:pPr>
      <w:r w:rsidRPr="00652F3D">
        <w:rPr>
          <w:rFonts w:ascii="Calibri" w:hAnsi="Calibri" w:cs="Calibri"/>
          <w:b/>
          <w:bCs/>
          <w:sz w:val="16"/>
          <w:szCs w:val="16"/>
        </w:rPr>
        <w:t>Solo Exhibition</w:t>
      </w:r>
    </w:p>
    <w:p w14:paraId="2A935DCD" w14:textId="77777777" w:rsidR="0032196B" w:rsidRPr="00652F3D" w:rsidRDefault="0032196B">
      <w:pPr>
        <w:tabs>
          <w:tab w:val="left" w:pos="567"/>
        </w:tabs>
        <w:rPr>
          <w:rFonts w:ascii="Calibri" w:hAnsi="Calibri" w:cs="Calibri"/>
          <w:sz w:val="16"/>
          <w:szCs w:val="16"/>
        </w:rPr>
      </w:pPr>
    </w:p>
    <w:p w14:paraId="6B5EBAFC" w14:textId="77777777" w:rsidR="0032196B" w:rsidRPr="00652F3D" w:rsidRDefault="00000000" w:rsidP="00652F3D">
      <w:pPr>
        <w:tabs>
          <w:tab w:val="left" w:pos="567"/>
        </w:tabs>
        <w:jc w:val="left"/>
        <w:rPr>
          <w:rFonts w:ascii="Calibri" w:hAnsi="Calibri" w:cs="Calibri"/>
          <w:sz w:val="16"/>
          <w:szCs w:val="16"/>
        </w:rPr>
      </w:pPr>
      <w:r w:rsidRPr="00652F3D">
        <w:rPr>
          <w:rFonts w:ascii="Calibri" w:hAnsi="Calibri" w:cs="Calibri"/>
          <w:sz w:val="16"/>
          <w:szCs w:val="16"/>
        </w:rPr>
        <w:t xml:space="preserve">2024   Cherry Blossoms: Before Viewing, </w:t>
      </w:r>
      <w:proofErr w:type="spellStart"/>
      <w:r w:rsidRPr="00652F3D">
        <w:rPr>
          <w:rFonts w:ascii="Calibri" w:hAnsi="Calibri" w:cs="Calibri"/>
          <w:sz w:val="16"/>
          <w:szCs w:val="16"/>
        </w:rPr>
        <w:t>Nihonbashi</w:t>
      </w:r>
      <w:proofErr w:type="spellEnd"/>
      <w:r w:rsidRPr="00652F3D">
        <w:rPr>
          <w:rFonts w:ascii="Calibri" w:hAnsi="Calibri" w:cs="Calibri"/>
          <w:sz w:val="16"/>
          <w:szCs w:val="16"/>
        </w:rPr>
        <w:t xml:space="preserve"> Takashimaya Art Gallery, Tokyo</w:t>
      </w:r>
    </w:p>
    <w:p w14:paraId="40C84C1A" w14:textId="77777777" w:rsidR="0032196B" w:rsidRPr="00652F3D" w:rsidRDefault="0032196B">
      <w:pPr>
        <w:tabs>
          <w:tab w:val="left" w:pos="567"/>
        </w:tabs>
        <w:jc w:val="left"/>
        <w:rPr>
          <w:rFonts w:ascii="Calibri" w:hAnsi="Calibri" w:cs="Calibri"/>
          <w:sz w:val="16"/>
          <w:szCs w:val="16"/>
        </w:rPr>
      </w:pPr>
    </w:p>
    <w:p w14:paraId="4FD63EF8"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2023   Beyond Perception, </w:t>
      </w:r>
      <w:proofErr w:type="spellStart"/>
      <w:r w:rsidRPr="00652F3D">
        <w:rPr>
          <w:rFonts w:ascii="Calibri" w:hAnsi="Calibri" w:cs="Calibri"/>
          <w:sz w:val="16"/>
          <w:szCs w:val="16"/>
        </w:rPr>
        <w:t>Hakgojae</w:t>
      </w:r>
      <w:proofErr w:type="spellEnd"/>
      <w:r w:rsidRPr="00652F3D">
        <w:rPr>
          <w:rFonts w:ascii="Calibri" w:hAnsi="Calibri" w:cs="Calibri"/>
          <w:sz w:val="16"/>
          <w:szCs w:val="16"/>
        </w:rPr>
        <w:t xml:space="preserve"> gallery, Seoul</w:t>
      </w:r>
    </w:p>
    <w:p w14:paraId="52D29D03" w14:textId="77777777" w:rsidR="0032196B" w:rsidRPr="00652F3D" w:rsidRDefault="0032196B">
      <w:pPr>
        <w:tabs>
          <w:tab w:val="left" w:pos="567"/>
        </w:tabs>
        <w:jc w:val="left"/>
        <w:rPr>
          <w:rFonts w:ascii="Calibri" w:hAnsi="Calibri" w:cs="Calibri"/>
          <w:sz w:val="16"/>
          <w:szCs w:val="16"/>
        </w:rPr>
      </w:pPr>
    </w:p>
    <w:p w14:paraId="5A4A03F0"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2023   Towards the Absolute Perceptual Dimension that Precedes Cognition, Tokyo Gallery +BTAP, Tokyo</w:t>
      </w:r>
    </w:p>
    <w:p w14:paraId="78CA4EEA" w14:textId="77777777" w:rsidR="0032196B" w:rsidRPr="00652F3D" w:rsidRDefault="0032196B">
      <w:pPr>
        <w:tabs>
          <w:tab w:val="left" w:pos="567"/>
        </w:tabs>
        <w:jc w:val="left"/>
        <w:rPr>
          <w:rFonts w:ascii="Calibri" w:hAnsi="Calibri" w:cs="Calibri"/>
          <w:sz w:val="16"/>
          <w:szCs w:val="16"/>
        </w:rPr>
      </w:pPr>
    </w:p>
    <w:p w14:paraId="7FE6DBC5" w14:textId="77777777" w:rsidR="0032196B" w:rsidRPr="00652F3D" w:rsidRDefault="00000000">
      <w:pPr>
        <w:widowControl/>
        <w:tabs>
          <w:tab w:val="left" w:pos="567"/>
        </w:tabs>
        <w:spacing w:line="360" w:lineRule="auto"/>
        <w:jc w:val="left"/>
        <w:rPr>
          <w:rFonts w:ascii="Calibri" w:eastAsia="Dotum" w:hAnsi="Calibri" w:cs="Calibri"/>
          <w:color w:val="000000" w:themeColor="text1"/>
          <w:kern w:val="0"/>
          <w:sz w:val="16"/>
          <w:szCs w:val="16"/>
        </w:rPr>
      </w:pPr>
      <w:r w:rsidRPr="00652F3D">
        <w:rPr>
          <w:rFonts w:ascii="Calibri" w:eastAsia="Dotum" w:hAnsi="Calibri" w:cs="Calibri"/>
          <w:kern w:val="0"/>
          <w:sz w:val="16"/>
          <w:szCs w:val="16"/>
        </w:rPr>
        <w:t>2021</w:t>
      </w:r>
      <w:r w:rsidRPr="00652F3D">
        <w:rPr>
          <w:rFonts w:ascii="Calibri" w:eastAsia="Dotum" w:hAnsi="Calibri" w:cs="Calibri"/>
          <w:kern w:val="0"/>
          <w:sz w:val="16"/>
          <w:szCs w:val="16"/>
        </w:rPr>
        <w:tab/>
      </w:r>
      <w:r w:rsidRPr="00652F3D">
        <w:rPr>
          <w:rFonts w:ascii="Calibri" w:eastAsia="Dotum" w:hAnsi="Calibri" w:cs="Calibri"/>
          <w:color w:val="000000" w:themeColor="text1"/>
          <w:kern w:val="0"/>
          <w:sz w:val="16"/>
          <w:szCs w:val="16"/>
        </w:rPr>
        <w:t xml:space="preserve">Unconscious Visual Moments, </w:t>
      </w:r>
      <w:proofErr w:type="spellStart"/>
      <w:r w:rsidRPr="00652F3D">
        <w:rPr>
          <w:rFonts w:ascii="Calibri" w:eastAsia="Dotum" w:hAnsi="Calibri" w:cs="Calibri"/>
          <w:color w:val="000000" w:themeColor="text1"/>
          <w:kern w:val="0"/>
          <w:sz w:val="16"/>
          <w:szCs w:val="16"/>
        </w:rPr>
        <w:t>Nihombashi</w:t>
      </w:r>
      <w:proofErr w:type="spellEnd"/>
      <w:r w:rsidRPr="00652F3D">
        <w:rPr>
          <w:rFonts w:ascii="Calibri" w:eastAsia="Dotum" w:hAnsi="Calibri" w:cs="Calibri"/>
          <w:color w:val="000000" w:themeColor="text1"/>
          <w:kern w:val="0"/>
          <w:sz w:val="16"/>
          <w:szCs w:val="16"/>
        </w:rPr>
        <w:t xml:space="preserve"> Takashimaya Art Gallery, Tokyo</w:t>
      </w:r>
    </w:p>
    <w:p w14:paraId="26D2F8B3" w14:textId="77777777" w:rsidR="0032196B" w:rsidRPr="00652F3D" w:rsidRDefault="0032196B">
      <w:pPr>
        <w:tabs>
          <w:tab w:val="left" w:pos="567"/>
        </w:tabs>
        <w:jc w:val="left"/>
        <w:rPr>
          <w:rFonts w:ascii="Calibri" w:hAnsi="Calibri" w:cs="Calibri"/>
          <w:sz w:val="16"/>
          <w:szCs w:val="16"/>
        </w:rPr>
      </w:pPr>
    </w:p>
    <w:p w14:paraId="728255C4" w14:textId="6BD5AAF2"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2019</w:t>
      </w:r>
      <w:r w:rsidR="00652F3D">
        <w:rPr>
          <w:rFonts w:ascii="Calibri" w:hAnsi="Calibri" w:cs="Calibri"/>
          <w:sz w:val="16"/>
          <w:szCs w:val="16"/>
        </w:rPr>
        <w:tab/>
      </w:r>
      <w:r w:rsidRPr="00652F3D">
        <w:rPr>
          <w:rFonts w:ascii="Calibri" w:hAnsi="Calibri" w:cs="Calibri"/>
          <w:sz w:val="16"/>
          <w:szCs w:val="16"/>
        </w:rPr>
        <w:t>Not yet a thing, not yet defined, Tokyo Gallery +BTAP, Beijing</w:t>
      </w:r>
    </w:p>
    <w:p w14:paraId="21EF7D65" w14:textId="77777777" w:rsidR="0032196B" w:rsidRPr="00652F3D" w:rsidRDefault="0032196B">
      <w:pPr>
        <w:tabs>
          <w:tab w:val="left" w:pos="567"/>
        </w:tabs>
        <w:jc w:val="left"/>
        <w:rPr>
          <w:rFonts w:ascii="Calibri" w:hAnsi="Calibri" w:cs="Calibri"/>
          <w:sz w:val="16"/>
          <w:szCs w:val="16"/>
        </w:rPr>
      </w:pPr>
    </w:p>
    <w:p w14:paraId="329173DF" w14:textId="41DFCEF8"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2017</w:t>
      </w:r>
      <w:r w:rsidR="00652F3D">
        <w:rPr>
          <w:rFonts w:ascii="Calibri" w:hAnsi="Calibri" w:cs="Calibri"/>
          <w:sz w:val="16"/>
          <w:szCs w:val="16"/>
        </w:rPr>
        <w:tab/>
      </w:r>
      <w:r w:rsidRPr="00652F3D">
        <w:rPr>
          <w:rFonts w:ascii="Calibri" w:hAnsi="Calibri" w:cs="Calibri"/>
          <w:sz w:val="16"/>
          <w:szCs w:val="16"/>
        </w:rPr>
        <w:t>Viewing the eternal stillness</w:t>
      </w:r>
      <w:r w:rsidRPr="00652F3D">
        <w:rPr>
          <w:rFonts w:ascii="Calibri" w:hAnsi="Calibri" w:cs="Calibri"/>
          <w:sz w:val="16"/>
          <w:szCs w:val="16"/>
        </w:rPr>
        <w:t>－</w:t>
      </w:r>
      <w:r w:rsidRPr="00652F3D">
        <w:rPr>
          <w:rFonts w:ascii="Calibri" w:eastAsia="Dotum" w:hAnsi="Calibri" w:cs="Calibri"/>
          <w:kern w:val="0"/>
          <w:sz w:val="16"/>
          <w:szCs w:val="16"/>
        </w:rPr>
        <w:t xml:space="preserve">Wang </w:t>
      </w:r>
      <w:proofErr w:type="spellStart"/>
      <w:r w:rsidRPr="00652F3D">
        <w:rPr>
          <w:rFonts w:ascii="Calibri" w:eastAsia="Dotum" w:hAnsi="Calibri" w:cs="Calibri"/>
          <w:kern w:val="0"/>
          <w:sz w:val="16"/>
          <w:szCs w:val="16"/>
        </w:rPr>
        <w:t>Shuye’s</w:t>
      </w:r>
      <w:proofErr w:type="spellEnd"/>
      <w:r w:rsidRPr="00652F3D">
        <w:rPr>
          <w:rFonts w:ascii="Calibri" w:eastAsia="Dotum" w:hAnsi="Calibri" w:cs="Calibri"/>
          <w:kern w:val="0"/>
          <w:sz w:val="16"/>
          <w:szCs w:val="16"/>
        </w:rPr>
        <w:t xml:space="preserve"> Painting and Calligraphy, Takashimaya Art Gallery, </w:t>
      </w:r>
      <w:proofErr w:type="spellStart"/>
      <w:r w:rsidRPr="00652F3D">
        <w:rPr>
          <w:rFonts w:ascii="Calibri" w:eastAsia="Dotum" w:hAnsi="Calibri" w:cs="Calibri"/>
          <w:kern w:val="0"/>
          <w:sz w:val="16"/>
          <w:szCs w:val="16"/>
        </w:rPr>
        <w:t>Toykyo</w:t>
      </w:r>
      <w:proofErr w:type="spellEnd"/>
      <w:r w:rsidRPr="00652F3D">
        <w:rPr>
          <w:rFonts w:ascii="Calibri" w:eastAsia="Dotum" w:hAnsi="Calibri" w:cs="Calibri"/>
          <w:kern w:val="0"/>
          <w:sz w:val="16"/>
          <w:szCs w:val="16"/>
        </w:rPr>
        <w:t xml:space="preserve">; </w:t>
      </w:r>
      <w:r w:rsidRPr="00652F3D">
        <w:rPr>
          <w:rFonts w:ascii="Calibri" w:eastAsia="Dotum" w:hAnsi="Calibri" w:cs="Calibri"/>
          <w:color w:val="000000" w:themeColor="text1"/>
          <w:kern w:val="0"/>
          <w:sz w:val="16"/>
          <w:szCs w:val="16"/>
        </w:rPr>
        <w:t>Takashimaya Art Gallery</w:t>
      </w:r>
      <w:r w:rsidRPr="00652F3D">
        <w:rPr>
          <w:rFonts w:ascii="Calibri" w:eastAsia="Dotum" w:hAnsi="Calibri" w:cs="Calibri"/>
          <w:kern w:val="0"/>
          <w:sz w:val="16"/>
          <w:szCs w:val="16"/>
        </w:rPr>
        <w:t xml:space="preserve">, </w:t>
      </w:r>
      <w:r w:rsidRPr="00652F3D">
        <w:rPr>
          <w:rFonts w:ascii="Calibri" w:eastAsia="Dotum" w:hAnsi="Calibri" w:cs="Calibri"/>
          <w:color w:val="000000" w:themeColor="text1"/>
          <w:kern w:val="0"/>
          <w:sz w:val="16"/>
          <w:szCs w:val="16"/>
        </w:rPr>
        <w:t>Yokohama</w:t>
      </w:r>
      <w:r w:rsidRPr="00652F3D">
        <w:rPr>
          <w:rFonts w:ascii="Calibri" w:eastAsia="Dotum" w:hAnsi="Calibri" w:cs="Calibri"/>
          <w:kern w:val="0"/>
          <w:sz w:val="16"/>
          <w:szCs w:val="16"/>
        </w:rPr>
        <w:t xml:space="preserve"> </w:t>
      </w:r>
    </w:p>
    <w:p w14:paraId="4D118493" w14:textId="77777777" w:rsidR="0032196B" w:rsidRPr="00652F3D" w:rsidRDefault="0032196B">
      <w:pPr>
        <w:tabs>
          <w:tab w:val="left" w:pos="567"/>
        </w:tabs>
        <w:jc w:val="left"/>
        <w:rPr>
          <w:rFonts w:ascii="Calibri" w:hAnsi="Calibri" w:cs="Calibri"/>
          <w:sz w:val="16"/>
          <w:szCs w:val="16"/>
        </w:rPr>
      </w:pPr>
    </w:p>
    <w:p w14:paraId="0D21274F" w14:textId="1FCFA02F"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2016</w:t>
      </w:r>
      <w:r w:rsidR="00652F3D">
        <w:rPr>
          <w:rFonts w:ascii="Calibri" w:hAnsi="Calibri" w:cs="Calibri"/>
          <w:sz w:val="16"/>
          <w:szCs w:val="16"/>
        </w:rPr>
        <w:tab/>
      </w:r>
      <w:r w:rsidRPr="00652F3D">
        <w:rPr>
          <w:rFonts w:ascii="Calibri" w:hAnsi="Calibri" w:cs="Calibri"/>
          <w:sz w:val="16"/>
          <w:szCs w:val="16"/>
        </w:rPr>
        <w:t>Leveling of All Things - Change of Appearance - A Non-Disparate Visual Method of Expressing a “Naked View of Space-Time”, Tokyo Gallery + BTAP, Beijing</w:t>
      </w:r>
    </w:p>
    <w:p w14:paraId="44E16BAB" w14:textId="77777777" w:rsidR="0032196B" w:rsidRPr="00652F3D" w:rsidRDefault="0032196B">
      <w:pPr>
        <w:tabs>
          <w:tab w:val="left" w:pos="567"/>
        </w:tabs>
        <w:jc w:val="left"/>
        <w:rPr>
          <w:rFonts w:ascii="Calibri" w:hAnsi="Calibri" w:cs="Calibri"/>
          <w:sz w:val="16"/>
          <w:szCs w:val="16"/>
        </w:rPr>
      </w:pPr>
    </w:p>
    <w:p w14:paraId="4BEDB2C7"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2014</w:t>
      </w:r>
      <w:r w:rsidRPr="00652F3D">
        <w:rPr>
          <w:rFonts w:ascii="Calibri" w:hAnsi="Calibri" w:cs="Calibri"/>
          <w:sz w:val="16"/>
          <w:szCs w:val="16"/>
        </w:rPr>
        <w:tab/>
        <w:t>Naked Views of Space-Time – Experiments with the Non-Discriminating Mind and Eyes, Tokyo Gallery +BTAP, Beijing</w:t>
      </w:r>
    </w:p>
    <w:p w14:paraId="77B2B01B" w14:textId="77777777" w:rsidR="0032196B" w:rsidRPr="00652F3D" w:rsidRDefault="0032196B">
      <w:pPr>
        <w:tabs>
          <w:tab w:val="left" w:pos="567"/>
        </w:tabs>
        <w:jc w:val="left"/>
        <w:rPr>
          <w:rFonts w:ascii="Calibri" w:hAnsi="Calibri" w:cs="Calibri"/>
          <w:sz w:val="16"/>
          <w:szCs w:val="16"/>
        </w:rPr>
      </w:pPr>
    </w:p>
    <w:p w14:paraId="78F05528"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2013</w:t>
      </w:r>
      <w:r w:rsidRPr="00652F3D">
        <w:rPr>
          <w:rFonts w:ascii="Calibri" w:hAnsi="Calibri" w:cs="Calibri"/>
          <w:sz w:val="16"/>
          <w:szCs w:val="16"/>
        </w:rPr>
        <w:tab/>
        <w:t>World without Division – Vision of Anti-Form, Takashimaya Art Gallery,  Osaka</w:t>
      </w:r>
      <w:r w:rsidRPr="00652F3D">
        <w:rPr>
          <w:rFonts w:ascii="Calibri" w:hAnsi="Calibri" w:cs="Calibri"/>
          <w:sz w:val="16"/>
          <w:szCs w:val="16"/>
        </w:rPr>
        <w:t>、</w:t>
      </w:r>
      <w:r w:rsidRPr="00652F3D">
        <w:rPr>
          <w:rFonts w:ascii="Calibri" w:hAnsi="Calibri" w:cs="Calibri"/>
          <w:sz w:val="16"/>
          <w:szCs w:val="16"/>
        </w:rPr>
        <w:t>Tokyo</w:t>
      </w:r>
      <w:r w:rsidRPr="00652F3D">
        <w:rPr>
          <w:rFonts w:ascii="Calibri" w:hAnsi="Calibri" w:cs="Calibri"/>
          <w:sz w:val="16"/>
          <w:szCs w:val="16"/>
        </w:rPr>
        <w:t>、</w:t>
      </w:r>
      <w:r w:rsidRPr="00652F3D">
        <w:rPr>
          <w:rFonts w:ascii="Calibri" w:hAnsi="Calibri" w:cs="Calibri"/>
          <w:sz w:val="16"/>
          <w:szCs w:val="16"/>
        </w:rPr>
        <w:t>Kyoto</w:t>
      </w:r>
      <w:r w:rsidRPr="00652F3D">
        <w:rPr>
          <w:rFonts w:ascii="Calibri" w:hAnsi="Calibri" w:cs="Calibri"/>
          <w:sz w:val="16"/>
          <w:szCs w:val="16"/>
        </w:rPr>
        <w:t>、</w:t>
      </w:r>
      <w:r w:rsidRPr="00652F3D">
        <w:rPr>
          <w:rFonts w:ascii="Calibri" w:hAnsi="Calibri" w:cs="Calibri"/>
          <w:sz w:val="16"/>
          <w:szCs w:val="16"/>
        </w:rPr>
        <w:t>Yokohama</w:t>
      </w:r>
    </w:p>
    <w:p w14:paraId="1E3A2806" w14:textId="77777777" w:rsidR="0032196B" w:rsidRPr="00652F3D" w:rsidRDefault="0032196B">
      <w:pPr>
        <w:tabs>
          <w:tab w:val="left" w:pos="567"/>
        </w:tabs>
        <w:jc w:val="left"/>
        <w:rPr>
          <w:rFonts w:ascii="Calibri" w:hAnsi="Calibri" w:cs="Calibri"/>
          <w:sz w:val="16"/>
          <w:szCs w:val="16"/>
        </w:rPr>
      </w:pPr>
    </w:p>
    <w:p w14:paraId="36FFC9B5"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2012</w:t>
      </w:r>
      <w:r w:rsidRPr="00652F3D">
        <w:rPr>
          <w:rFonts w:ascii="Calibri" w:hAnsi="Calibri" w:cs="Calibri"/>
          <w:sz w:val="16"/>
          <w:szCs w:val="16"/>
        </w:rPr>
        <w:tab/>
        <w:t xml:space="preserve">Calligraphies and Drawings of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Gallery Yume Matsudo, Kanagawa</w:t>
      </w:r>
    </w:p>
    <w:p w14:paraId="4EF7EAF1" w14:textId="77777777" w:rsidR="0032196B" w:rsidRPr="00652F3D" w:rsidRDefault="0032196B">
      <w:pPr>
        <w:tabs>
          <w:tab w:val="left" w:pos="567"/>
        </w:tabs>
        <w:jc w:val="left"/>
        <w:rPr>
          <w:rFonts w:ascii="Calibri" w:hAnsi="Calibri" w:cs="Calibri"/>
          <w:sz w:val="16"/>
          <w:szCs w:val="16"/>
        </w:rPr>
      </w:pPr>
    </w:p>
    <w:p w14:paraId="0DE9E712" w14:textId="4AF4F2B4"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2011</w:t>
      </w:r>
      <w:r w:rsidR="00652F3D">
        <w:rPr>
          <w:rFonts w:ascii="Calibri" w:hAnsi="Calibri" w:cs="Calibri"/>
          <w:sz w:val="16"/>
          <w:szCs w:val="16"/>
        </w:rPr>
        <w:tab/>
      </w:r>
      <w:r w:rsidRPr="00652F3D">
        <w:rPr>
          <w:rFonts w:ascii="Calibri" w:hAnsi="Calibri" w:cs="Calibri"/>
          <w:sz w:val="16"/>
          <w:szCs w:val="16"/>
        </w:rPr>
        <w:t>Data of Naked Views, ATELIER</w:t>
      </w:r>
      <w:r w:rsidRPr="00652F3D">
        <w:rPr>
          <w:rFonts w:ascii="Calibri" w:hAnsi="Calibri" w:cs="Calibri"/>
          <w:sz w:val="16"/>
          <w:szCs w:val="16"/>
        </w:rPr>
        <w:t>－</w:t>
      </w:r>
      <w:proofErr w:type="spellStart"/>
      <w:r w:rsidRPr="00652F3D">
        <w:rPr>
          <w:rFonts w:ascii="Calibri" w:hAnsi="Calibri" w:cs="Calibri"/>
          <w:sz w:val="16"/>
          <w:szCs w:val="16"/>
        </w:rPr>
        <w:t>SUZUKl</w:t>
      </w:r>
      <w:proofErr w:type="spellEnd"/>
      <w:r w:rsidRPr="00652F3D">
        <w:rPr>
          <w:rFonts w:ascii="Calibri" w:hAnsi="Calibri" w:cs="Calibri"/>
          <w:sz w:val="16"/>
          <w:szCs w:val="16"/>
        </w:rPr>
        <w:t xml:space="preserve"> Gallery, Tokyo</w:t>
      </w:r>
    </w:p>
    <w:p w14:paraId="1D6D982A" w14:textId="77777777" w:rsidR="0032196B" w:rsidRPr="00652F3D" w:rsidRDefault="0032196B">
      <w:pPr>
        <w:tabs>
          <w:tab w:val="left" w:pos="567"/>
        </w:tabs>
        <w:jc w:val="left"/>
        <w:rPr>
          <w:rFonts w:ascii="Calibri" w:hAnsi="Calibri" w:cs="Calibri"/>
          <w:sz w:val="16"/>
          <w:szCs w:val="16"/>
        </w:rPr>
      </w:pPr>
    </w:p>
    <w:p w14:paraId="6152477F"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2010</w:t>
      </w:r>
      <w:r w:rsidRPr="00652F3D">
        <w:rPr>
          <w:rFonts w:ascii="Calibri" w:hAnsi="Calibri" w:cs="Calibri"/>
          <w:sz w:val="16"/>
          <w:szCs w:val="16"/>
        </w:rPr>
        <w:tab/>
        <w:t>Experiments with Naked Views of Space-time 2010, Tokyo Gallery + BTAP, Tokyo</w:t>
      </w:r>
    </w:p>
    <w:p w14:paraId="66099319" w14:textId="77777777" w:rsidR="0032196B" w:rsidRPr="00652F3D" w:rsidRDefault="0032196B">
      <w:pPr>
        <w:tabs>
          <w:tab w:val="left" w:pos="567"/>
        </w:tabs>
        <w:jc w:val="left"/>
        <w:rPr>
          <w:rFonts w:ascii="Calibri" w:hAnsi="Calibri" w:cs="Calibri"/>
          <w:sz w:val="16"/>
          <w:szCs w:val="16"/>
        </w:rPr>
      </w:pPr>
    </w:p>
    <w:p w14:paraId="2C8DC88D"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2009</w:t>
      </w:r>
      <w:r w:rsidRPr="00652F3D">
        <w:rPr>
          <w:rFonts w:ascii="Calibri" w:hAnsi="Calibri" w:cs="Calibri"/>
          <w:sz w:val="16"/>
          <w:szCs w:val="16"/>
        </w:rPr>
        <w:tab/>
        <w:t xml:space="preserve">The Affirmative Vision: The World of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xml:space="preserve"> - His 30-Year and Present-</w:t>
      </w:r>
      <w:proofErr w:type="gramStart"/>
      <w:r w:rsidRPr="00652F3D">
        <w:rPr>
          <w:rFonts w:ascii="Calibri" w:hAnsi="Calibri" w:cs="Calibri"/>
          <w:sz w:val="16"/>
          <w:szCs w:val="16"/>
        </w:rPr>
        <w:t>Day  Development</w:t>
      </w:r>
      <w:proofErr w:type="gramEnd"/>
      <w:r w:rsidRPr="00652F3D">
        <w:rPr>
          <w:rFonts w:ascii="Calibri" w:hAnsi="Calibri" w:cs="Calibri"/>
          <w:sz w:val="16"/>
          <w:szCs w:val="16"/>
        </w:rPr>
        <w:t xml:space="preserve"> in China and Japan, Ikeda Museum of 20th Century Art, Ito </w:t>
      </w:r>
    </w:p>
    <w:p w14:paraId="4FD03808"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565394E6" w14:textId="77777777" w:rsidR="0032196B" w:rsidRPr="00652F3D" w:rsidRDefault="00000000" w:rsidP="00652F3D">
      <w:pPr>
        <w:tabs>
          <w:tab w:val="left" w:pos="567"/>
        </w:tabs>
        <w:ind w:leftChars="270" w:left="839" w:hangingChars="170" w:hanging="272"/>
        <w:jc w:val="left"/>
        <w:rPr>
          <w:rFonts w:ascii="Calibri" w:hAnsi="Calibri" w:cs="Calibri"/>
          <w:sz w:val="16"/>
          <w:szCs w:val="16"/>
        </w:rPr>
      </w:pPr>
      <w:r w:rsidRPr="00652F3D">
        <w:rPr>
          <w:rFonts w:ascii="Calibri" w:hAnsi="Calibri" w:cs="Calibri"/>
          <w:sz w:val="16"/>
          <w:szCs w:val="16"/>
        </w:rPr>
        <w:t xml:space="preserve">Naked Views of Space-Time—Present Existing Theory, </w:t>
      </w:r>
      <w:proofErr w:type="spellStart"/>
      <w:r w:rsidRPr="00652F3D">
        <w:rPr>
          <w:rFonts w:ascii="Calibri" w:hAnsi="Calibri" w:cs="Calibri"/>
          <w:sz w:val="16"/>
          <w:szCs w:val="16"/>
        </w:rPr>
        <w:t>Nihonbashi</w:t>
      </w:r>
      <w:proofErr w:type="spellEnd"/>
      <w:r w:rsidRPr="00652F3D">
        <w:rPr>
          <w:rFonts w:ascii="Calibri" w:hAnsi="Calibri" w:cs="Calibri"/>
          <w:sz w:val="16"/>
          <w:szCs w:val="16"/>
        </w:rPr>
        <w:t xml:space="preserve"> Takashimaya Art Gallery, Tokyo</w:t>
      </w:r>
    </w:p>
    <w:p w14:paraId="65EC000F" w14:textId="77777777" w:rsidR="0032196B" w:rsidRPr="00652F3D" w:rsidRDefault="0032196B">
      <w:pPr>
        <w:tabs>
          <w:tab w:val="left" w:pos="567"/>
        </w:tabs>
        <w:jc w:val="left"/>
        <w:rPr>
          <w:rFonts w:ascii="Calibri" w:hAnsi="Calibri" w:cs="Calibri"/>
          <w:sz w:val="16"/>
          <w:szCs w:val="16"/>
        </w:rPr>
      </w:pPr>
    </w:p>
    <w:p w14:paraId="5F8426ED"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2008</w:t>
      </w:r>
      <w:r w:rsidRPr="00652F3D">
        <w:rPr>
          <w:rFonts w:ascii="Calibri" w:hAnsi="Calibri" w:cs="Calibri"/>
          <w:sz w:val="16"/>
          <w:szCs w:val="16"/>
        </w:rPr>
        <w:tab/>
        <w:t xml:space="preserve">The Space-Time to Bare One’s Soul, </w:t>
      </w:r>
      <w:proofErr w:type="spellStart"/>
      <w:r w:rsidRPr="00652F3D">
        <w:rPr>
          <w:rFonts w:ascii="Calibri" w:hAnsi="Calibri" w:cs="Calibri"/>
          <w:sz w:val="16"/>
          <w:szCs w:val="16"/>
        </w:rPr>
        <w:t>Nihonbashi</w:t>
      </w:r>
      <w:proofErr w:type="spellEnd"/>
      <w:r w:rsidRPr="00652F3D">
        <w:rPr>
          <w:rFonts w:ascii="Calibri" w:hAnsi="Calibri" w:cs="Calibri"/>
          <w:sz w:val="16"/>
          <w:szCs w:val="16"/>
        </w:rPr>
        <w:t xml:space="preserve"> Takashimaya Art Gallery, Tokyo</w:t>
      </w:r>
    </w:p>
    <w:p w14:paraId="54C35B02" w14:textId="77777777" w:rsidR="0032196B" w:rsidRPr="00652F3D" w:rsidRDefault="0032196B">
      <w:pPr>
        <w:tabs>
          <w:tab w:val="left" w:pos="567"/>
        </w:tabs>
        <w:jc w:val="left"/>
        <w:rPr>
          <w:rFonts w:ascii="Calibri" w:hAnsi="Calibri" w:cs="Calibri"/>
          <w:sz w:val="16"/>
          <w:szCs w:val="16"/>
        </w:rPr>
      </w:pPr>
    </w:p>
    <w:p w14:paraId="6BD63719" w14:textId="49A712EC"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2007</w:t>
      </w:r>
      <w:r w:rsidR="00652F3D">
        <w:rPr>
          <w:rFonts w:ascii="Calibri" w:hAnsi="Calibri" w:cs="Calibri"/>
          <w:sz w:val="16"/>
          <w:szCs w:val="16"/>
        </w:rPr>
        <w:tab/>
      </w:r>
      <w:r w:rsidRPr="00652F3D">
        <w:rPr>
          <w:rFonts w:ascii="Calibri" w:hAnsi="Calibri" w:cs="Calibri"/>
          <w:sz w:val="16"/>
          <w:szCs w:val="16"/>
        </w:rPr>
        <w:t xml:space="preserve">Experiments, A Birthplace is about to be </w:t>
      </w:r>
      <w:proofErr w:type="spellStart"/>
      <w:proofErr w:type="gramStart"/>
      <w:r w:rsidRPr="00652F3D">
        <w:rPr>
          <w:rFonts w:ascii="Calibri" w:hAnsi="Calibri" w:cs="Calibri"/>
          <w:sz w:val="16"/>
          <w:szCs w:val="16"/>
        </w:rPr>
        <w:t>born,ATELIER</w:t>
      </w:r>
      <w:proofErr w:type="spellEnd"/>
      <w:proofErr w:type="gramEnd"/>
      <w:r w:rsidRPr="00652F3D">
        <w:rPr>
          <w:rFonts w:ascii="Calibri" w:hAnsi="Calibri" w:cs="Calibri"/>
          <w:sz w:val="16"/>
          <w:szCs w:val="16"/>
        </w:rPr>
        <w:t>-SUZUKI Gallery, Tokyo</w:t>
      </w:r>
    </w:p>
    <w:p w14:paraId="1736FE55" w14:textId="77777777" w:rsidR="0032196B" w:rsidRPr="00652F3D" w:rsidRDefault="0032196B">
      <w:pPr>
        <w:tabs>
          <w:tab w:val="left" w:pos="567"/>
        </w:tabs>
        <w:jc w:val="left"/>
        <w:rPr>
          <w:rFonts w:ascii="Calibri" w:hAnsi="Calibri" w:cs="Calibri"/>
          <w:sz w:val="16"/>
          <w:szCs w:val="16"/>
        </w:rPr>
      </w:pPr>
    </w:p>
    <w:p w14:paraId="140CB498"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2006</w:t>
      </w:r>
      <w:r w:rsidRPr="00652F3D">
        <w:rPr>
          <w:rFonts w:ascii="Calibri" w:hAnsi="Calibri" w:cs="Calibri"/>
          <w:sz w:val="16"/>
          <w:szCs w:val="16"/>
        </w:rPr>
        <w:tab/>
        <w:t>Multilayered Ambiguity, GOKURAKUTEI Gallery, Kamakura</w:t>
      </w:r>
    </w:p>
    <w:p w14:paraId="0F0E906F" w14:textId="77777777" w:rsidR="0032196B" w:rsidRPr="00652F3D" w:rsidRDefault="0032196B">
      <w:pPr>
        <w:tabs>
          <w:tab w:val="left" w:pos="567"/>
        </w:tabs>
        <w:jc w:val="left"/>
        <w:rPr>
          <w:rFonts w:ascii="Calibri" w:hAnsi="Calibri" w:cs="Calibri"/>
          <w:sz w:val="16"/>
          <w:szCs w:val="16"/>
        </w:rPr>
      </w:pPr>
    </w:p>
    <w:p w14:paraId="4678DE18"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2005</w:t>
      </w:r>
      <w:r w:rsidRPr="00652F3D">
        <w:rPr>
          <w:rFonts w:ascii="Calibri" w:hAnsi="Calibri" w:cs="Calibri"/>
          <w:sz w:val="16"/>
          <w:szCs w:val="16"/>
        </w:rPr>
        <w:tab/>
        <w:t xml:space="preserve">What did we believe in the past? What do we believe at present? What will we believe in the future? </w:t>
      </w:r>
      <w:proofErr w:type="spellStart"/>
      <w:r w:rsidRPr="00652F3D">
        <w:rPr>
          <w:rFonts w:ascii="Calibri" w:hAnsi="Calibri" w:cs="Calibri"/>
          <w:sz w:val="16"/>
          <w:szCs w:val="16"/>
        </w:rPr>
        <w:t>Nihonbashi</w:t>
      </w:r>
      <w:proofErr w:type="spellEnd"/>
      <w:r w:rsidRPr="00652F3D">
        <w:rPr>
          <w:rFonts w:ascii="Calibri" w:hAnsi="Calibri" w:cs="Calibri"/>
          <w:sz w:val="16"/>
          <w:szCs w:val="16"/>
        </w:rPr>
        <w:t xml:space="preserve"> Takashimaya Art Gallery, Tokyo</w:t>
      </w:r>
    </w:p>
    <w:p w14:paraId="33DD835B" w14:textId="77777777" w:rsidR="0032196B" w:rsidRPr="00652F3D" w:rsidRDefault="0032196B">
      <w:pPr>
        <w:tabs>
          <w:tab w:val="left" w:pos="567"/>
        </w:tabs>
        <w:jc w:val="left"/>
        <w:rPr>
          <w:rFonts w:ascii="Calibri" w:hAnsi="Calibri" w:cs="Calibri"/>
          <w:sz w:val="16"/>
          <w:szCs w:val="16"/>
        </w:rPr>
      </w:pPr>
    </w:p>
    <w:p w14:paraId="25ED255F"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2004</w:t>
      </w:r>
      <w:r w:rsidRPr="00652F3D">
        <w:rPr>
          <w:rFonts w:ascii="Calibri" w:hAnsi="Calibri" w:cs="Calibri"/>
          <w:sz w:val="16"/>
          <w:szCs w:val="16"/>
        </w:rPr>
        <w:tab/>
        <w:t>Botanical Element, ATELIER-SUZUKI, Tokyo</w:t>
      </w:r>
    </w:p>
    <w:p w14:paraId="067125CB" w14:textId="77777777" w:rsidR="0032196B" w:rsidRPr="00652F3D" w:rsidRDefault="0032196B">
      <w:pPr>
        <w:tabs>
          <w:tab w:val="left" w:pos="567"/>
        </w:tabs>
        <w:jc w:val="left"/>
        <w:rPr>
          <w:rFonts w:ascii="Calibri" w:hAnsi="Calibri" w:cs="Calibri"/>
          <w:sz w:val="16"/>
          <w:szCs w:val="16"/>
        </w:rPr>
      </w:pPr>
    </w:p>
    <w:p w14:paraId="15BF8182"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2003</w:t>
      </w:r>
      <w:r w:rsidRPr="00652F3D">
        <w:rPr>
          <w:rFonts w:ascii="Calibri" w:hAnsi="Calibri" w:cs="Calibri"/>
          <w:sz w:val="16"/>
          <w:szCs w:val="16"/>
        </w:rPr>
        <w:tab/>
        <w:t xml:space="preserve">Identical, </w:t>
      </w:r>
      <w:proofErr w:type="spellStart"/>
      <w:r w:rsidRPr="00652F3D">
        <w:rPr>
          <w:rFonts w:ascii="Calibri" w:hAnsi="Calibri" w:cs="Calibri"/>
          <w:sz w:val="16"/>
          <w:szCs w:val="16"/>
        </w:rPr>
        <w:t>Nihonbashi</w:t>
      </w:r>
      <w:proofErr w:type="spellEnd"/>
      <w:r w:rsidRPr="00652F3D">
        <w:rPr>
          <w:rFonts w:ascii="Calibri" w:hAnsi="Calibri" w:cs="Calibri"/>
          <w:sz w:val="16"/>
          <w:szCs w:val="16"/>
        </w:rPr>
        <w:t xml:space="preserve"> Takashimaya Art Gallery, Tokyo</w:t>
      </w:r>
    </w:p>
    <w:p w14:paraId="4B285D77" w14:textId="77777777" w:rsidR="0032196B" w:rsidRPr="00652F3D" w:rsidRDefault="0032196B">
      <w:pPr>
        <w:tabs>
          <w:tab w:val="left" w:pos="567"/>
        </w:tabs>
        <w:jc w:val="left"/>
        <w:rPr>
          <w:rFonts w:ascii="Calibri" w:hAnsi="Calibri" w:cs="Calibri"/>
          <w:sz w:val="16"/>
          <w:szCs w:val="16"/>
        </w:rPr>
      </w:pPr>
    </w:p>
    <w:p w14:paraId="6ED82374" w14:textId="05603A72"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2001</w:t>
      </w:r>
      <w:r w:rsidR="00652F3D">
        <w:rPr>
          <w:rFonts w:ascii="Calibri" w:hAnsi="Calibri" w:cs="Calibri"/>
          <w:sz w:val="16"/>
          <w:szCs w:val="16"/>
        </w:rPr>
        <w:tab/>
      </w:r>
      <w:r w:rsidRPr="00652F3D">
        <w:rPr>
          <w:rFonts w:ascii="Calibri" w:hAnsi="Calibri" w:cs="Calibri"/>
          <w:sz w:val="16"/>
          <w:szCs w:val="16"/>
        </w:rPr>
        <w:t>Broad and Empty, GOKURAKUTEI Gallery, Kamakura</w:t>
      </w:r>
    </w:p>
    <w:p w14:paraId="584E0BDE" w14:textId="77777777" w:rsidR="0032196B" w:rsidRPr="00652F3D" w:rsidRDefault="0032196B">
      <w:pPr>
        <w:tabs>
          <w:tab w:val="left" w:pos="567"/>
        </w:tabs>
        <w:jc w:val="left"/>
        <w:rPr>
          <w:rFonts w:ascii="Calibri" w:hAnsi="Calibri" w:cs="Calibri"/>
          <w:sz w:val="16"/>
          <w:szCs w:val="16"/>
        </w:rPr>
      </w:pPr>
    </w:p>
    <w:p w14:paraId="74D50110" w14:textId="5E183679" w:rsidR="0032196B" w:rsidRPr="00652F3D" w:rsidRDefault="00000000">
      <w:pPr>
        <w:tabs>
          <w:tab w:val="left" w:pos="567"/>
        </w:tabs>
        <w:ind w:left="800" w:hangingChars="500" w:hanging="800"/>
        <w:jc w:val="left"/>
        <w:rPr>
          <w:rFonts w:ascii="Calibri" w:hAnsi="Calibri" w:cs="Calibri"/>
          <w:sz w:val="16"/>
          <w:szCs w:val="16"/>
        </w:rPr>
      </w:pPr>
      <w:r w:rsidRPr="00652F3D">
        <w:rPr>
          <w:rFonts w:ascii="Calibri" w:hAnsi="Calibri" w:cs="Calibri"/>
          <w:sz w:val="16"/>
          <w:szCs w:val="16"/>
        </w:rPr>
        <w:t>1989</w:t>
      </w:r>
      <w:r w:rsidR="00652F3D">
        <w:rPr>
          <w:rFonts w:ascii="Calibri" w:hAnsi="Calibri" w:cs="Calibri"/>
          <w:sz w:val="16"/>
          <w:szCs w:val="16"/>
        </w:rPr>
        <w:tab/>
      </w:r>
      <w:r w:rsidRPr="00652F3D">
        <w:rPr>
          <w:rFonts w:ascii="Calibri" w:hAnsi="Calibri" w:cs="Calibri"/>
          <w:sz w:val="16"/>
          <w:szCs w:val="16"/>
        </w:rPr>
        <w:t>Four Altars of Beijing, The entire area along the major road of the Second Ring Road in Beijing, Beijing</w:t>
      </w:r>
    </w:p>
    <w:p w14:paraId="2A96C09E" w14:textId="77777777" w:rsidR="0032196B" w:rsidRPr="00652F3D" w:rsidRDefault="0032196B">
      <w:pPr>
        <w:tabs>
          <w:tab w:val="left" w:pos="567"/>
        </w:tabs>
        <w:jc w:val="left"/>
        <w:rPr>
          <w:rFonts w:ascii="Calibri" w:hAnsi="Calibri" w:cs="Calibri"/>
          <w:sz w:val="16"/>
          <w:szCs w:val="16"/>
        </w:rPr>
      </w:pPr>
    </w:p>
    <w:p w14:paraId="74684656" w14:textId="77777777" w:rsidR="0032196B" w:rsidRPr="00652F3D" w:rsidRDefault="00000000">
      <w:pPr>
        <w:tabs>
          <w:tab w:val="left" w:pos="567"/>
        </w:tabs>
        <w:jc w:val="left"/>
        <w:rPr>
          <w:rFonts w:ascii="Calibri" w:hAnsi="Calibri" w:cs="Calibri"/>
          <w:b/>
          <w:bCs/>
          <w:sz w:val="16"/>
          <w:szCs w:val="16"/>
        </w:rPr>
      </w:pPr>
      <w:r w:rsidRPr="00652F3D">
        <w:rPr>
          <w:rFonts w:ascii="Calibri" w:hAnsi="Calibri" w:cs="Calibri"/>
          <w:b/>
          <w:bCs/>
          <w:sz w:val="16"/>
          <w:szCs w:val="16"/>
        </w:rPr>
        <w:t>Group Exhibition</w:t>
      </w:r>
    </w:p>
    <w:p w14:paraId="4BF1D490" w14:textId="77777777" w:rsidR="0032196B" w:rsidRPr="00652F3D" w:rsidRDefault="0032196B">
      <w:pPr>
        <w:tabs>
          <w:tab w:val="left" w:pos="567"/>
        </w:tabs>
        <w:jc w:val="left"/>
        <w:rPr>
          <w:rFonts w:ascii="Calibri" w:hAnsi="Calibri" w:cs="Calibri"/>
          <w:sz w:val="16"/>
          <w:szCs w:val="16"/>
        </w:rPr>
      </w:pPr>
    </w:p>
    <w:p w14:paraId="630BE291" w14:textId="02CF7426"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2024</w:t>
      </w:r>
      <w:r w:rsidR="00652F3D">
        <w:rPr>
          <w:rFonts w:ascii="Calibri" w:hAnsi="Calibri" w:cs="Calibri"/>
          <w:sz w:val="16"/>
          <w:szCs w:val="16"/>
        </w:rPr>
        <w:tab/>
      </w:r>
      <w:r w:rsidRPr="00652F3D">
        <w:rPr>
          <w:rFonts w:ascii="Calibri" w:hAnsi="Calibri" w:cs="Calibri"/>
          <w:sz w:val="16"/>
          <w:szCs w:val="16"/>
        </w:rPr>
        <w:t xml:space="preserve">Where Mountains Meet the Sea, Gravity Field Art Gallery, The Chinese University of </w:t>
      </w:r>
      <w:proofErr w:type="spellStart"/>
      <w:r w:rsidRPr="00652F3D">
        <w:rPr>
          <w:rFonts w:ascii="Calibri" w:hAnsi="Calibri" w:cs="Calibri"/>
          <w:sz w:val="16"/>
          <w:szCs w:val="16"/>
        </w:rPr>
        <w:t>HongKong</w:t>
      </w:r>
      <w:proofErr w:type="spellEnd"/>
      <w:r w:rsidRPr="00652F3D">
        <w:rPr>
          <w:rFonts w:ascii="Calibri" w:hAnsi="Calibri" w:cs="Calibri"/>
          <w:sz w:val="16"/>
          <w:szCs w:val="16"/>
        </w:rPr>
        <w:t xml:space="preserve">, Shenzhen </w:t>
      </w:r>
    </w:p>
    <w:p w14:paraId="38D2A795"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7B852126" w14:textId="76E0323A" w:rsidR="0032196B" w:rsidRPr="00652F3D" w:rsidRDefault="00652F3D">
      <w:pPr>
        <w:tabs>
          <w:tab w:val="left" w:pos="567"/>
        </w:tabs>
        <w:jc w:val="left"/>
        <w:rPr>
          <w:rFonts w:ascii="Calibri" w:hAnsi="Calibri" w:cs="Calibri"/>
          <w:sz w:val="16"/>
          <w:szCs w:val="16"/>
        </w:rPr>
      </w:pPr>
      <w:r>
        <w:rPr>
          <w:rFonts w:ascii="Calibri" w:hAnsi="Calibri" w:cs="Calibri"/>
          <w:sz w:val="16"/>
          <w:szCs w:val="16"/>
        </w:rPr>
        <w:tab/>
      </w:r>
      <w:r w:rsidR="00000000" w:rsidRPr="00652F3D">
        <w:rPr>
          <w:rFonts w:ascii="Calibri" w:hAnsi="Calibri" w:cs="Calibri"/>
          <w:sz w:val="16"/>
          <w:szCs w:val="16"/>
        </w:rPr>
        <w:t>Art Basel, Hong Kong Convention and Exhibition Centre, Hong Kong</w:t>
      </w:r>
    </w:p>
    <w:p w14:paraId="68B3E8DD"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7F0B52D9" w14:textId="70352C3C"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2023</w:t>
      </w:r>
      <w:r w:rsidR="00652F3D">
        <w:rPr>
          <w:rFonts w:ascii="Calibri" w:hAnsi="Calibri" w:cs="Calibri"/>
          <w:sz w:val="16"/>
          <w:szCs w:val="16"/>
        </w:rPr>
        <w:tab/>
      </w:r>
      <w:r w:rsidRPr="00652F3D">
        <w:rPr>
          <w:rFonts w:ascii="Calibri" w:hAnsi="Calibri" w:cs="Calibri"/>
          <w:sz w:val="16"/>
          <w:szCs w:val="16"/>
        </w:rPr>
        <w:t>The 6th Documentary Exhibition of Fine Arts: Returning to Void and Dimension, Hubei Museum of Art, Hubei</w:t>
      </w:r>
    </w:p>
    <w:p w14:paraId="64154052"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0681CE0C" w14:textId="2FA18A0F" w:rsidR="0032196B" w:rsidRPr="00652F3D" w:rsidRDefault="00652F3D">
      <w:pPr>
        <w:tabs>
          <w:tab w:val="left" w:pos="567"/>
        </w:tabs>
        <w:jc w:val="left"/>
        <w:rPr>
          <w:rFonts w:ascii="Calibri" w:hAnsi="Calibri" w:cs="Calibri"/>
          <w:sz w:val="16"/>
          <w:szCs w:val="16"/>
        </w:rPr>
      </w:pPr>
      <w:r>
        <w:rPr>
          <w:rFonts w:ascii="Calibri" w:hAnsi="Calibri" w:cs="Calibri"/>
          <w:sz w:val="16"/>
          <w:szCs w:val="16"/>
        </w:rPr>
        <w:tab/>
      </w:r>
      <w:r w:rsidR="00000000" w:rsidRPr="00652F3D">
        <w:rPr>
          <w:rFonts w:ascii="Calibri" w:hAnsi="Calibri" w:cs="Calibri"/>
          <w:sz w:val="16"/>
          <w:szCs w:val="16"/>
        </w:rPr>
        <w:t>Field, Tokyo Gallery +BTAP, Beijing</w:t>
      </w:r>
    </w:p>
    <w:p w14:paraId="25031CB4" w14:textId="77777777" w:rsidR="0032196B" w:rsidRPr="00652F3D" w:rsidRDefault="0032196B">
      <w:pPr>
        <w:tabs>
          <w:tab w:val="left" w:pos="567"/>
        </w:tabs>
        <w:ind w:firstLineChars="400" w:firstLine="640"/>
        <w:jc w:val="left"/>
        <w:rPr>
          <w:rFonts w:ascii="Calibri" w:hAnsi="Calibri" w:cs="Calibri"/>
          <w:sz w:val="16"/>
          <w:szCs w:val="16"/>
        </w:rPr>
      </w:pPr>
    </w:p>
    <w:p w14:paraId="7DA47311" w14:textId="6C9216A5"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Psyche Graphics</w:t>
      </w:r>
      <w:r w:rsidRPr="00652F3D">
        <w:rPr>
          <w:rFonts w:ascii="Calibri" w:hAnsi="Calibri" w:cs="Calibri"/>
          <w:sz w:val="16"/>
          <w:szCs w:val="16"/>
        </w:rPr>
        <w:t>：</w:t>
      </w:r>
      <w:r w:rsidRPr="00652F3D">
        <w:rPr>
          <w:rFonts w:ascii="Calibri" w:hAnsi="Calibri" w:cs="Calibri"/>
          <w:sz w:val="16"/>
          <w:szCs w:val="16"/>
        </w:rPr>
        <w:t>Rejuvenating contemporary ink art, Art Amoy Museum, Xiamen</w:t>
      </w:r>
    </w:p>
    <w:p w14:paraId="128835AD" w14:textId="77777777" w:rsidR="0032196B" w:rsidRPr="00652F3D" w:rsidRDefault="0032196B">
      <w:pPr>
        <w:tabs>
          <w:tab w:val="left" w:pos="567"/>
        </w:tabs>
        <w:jc w:val="left"/>
        <w:rPr>
          <w:rFonts w:ascii="Calibri" w:hAnsi="Calibri" w:cs="Calibri"/>
          <w:sz w:val="16"/>
          <w:szCs w:val="16"/>
        </w:rPr>
      </w:pPr>
    </w:p>
    <w:p w14:paraId="2E492A7B" w14:textId="77777777" w:rsidR="0032196B" w:rsidRPr="00652F3D" w:rsidRDefault="00000000">
      <w:pPr>
        <w:tabs>
          <w:tab w:val="left" w:pos="567"/>
        </w:tabs>
        <w:ind w:firstLineChars="400" w:firstLine="640"/>
        <w:jc w:val="left"/>
        <w:rPr>
          <w:rFonts w:ascii="Calibri" w:hAnsi="Calibri" w:cs="Calibri"/>
          <w:sz w:val="16"/>
          <w:szCs w:val="16"/>
        </w:rPr>
      </w:pPr>
      <w:r w:rsidRPr="00652F3D">
        <w:rPr>
          <w:rFonts w:ascii="Calibri" w:hAnsi="Calibri" w:cs="Calibri"/>
          <w:sz w:val="16"/>
          <w:szCs w:val="16"/>
        </w:rPr>
        <w:t>The Sea of Time, Gravity Art Museum, Beijing</w:t>
      </w:r>
    </w:p>
    <w:p w14:paraId="4CAF312A" w14:textId="77777777" w:rsidR="0032196B" w:rsidRPr="00652F3D" w:rsidRDefault="0032196B">
      <w:pPr>
        <w:tabs>
          <w:tab w:val="left" w:pos="567"/>
        </w:tabs>
        <w:ind w:firstLineChars="600" w:firstLine="960"/>
        <w:jc w:val="left"/>
        <w:rPr>
          <w:rFonts w:ascii="Calibri" w:hAnsi="Calibri" w:cs="Calibri"/>
          <w:sz w:val="16"/>
          <w:szCs w:val="16"/>
        </w:rPr>
      </w:pPr>
    </w:p>
    <w:p w14:paraId="173EBD67" w14:textId="77777777" w:rsidR="0032196B" w:rsidRPr="00652F3D" w:rsidRDefault="00000000">
      <w:pPr>
        <w:tabs>
          <w:tab w:val="left" w:pos="567"/>
        </w:tabs>
        <w:ind w:firstLineChars="400" w:firstLine="640"/>
        <w:jc w:val="left"/>
        <w:rPr>
          <w:rFonts w:ascii="Calibri" w:hAnsi="Calibri" w:cs="Calibri"/>
          <w:sz w:val="16"/>
          <w:szCs w:val="16"/>
        </w:rPr>
      </w:pPr>
      <w:r w:rsidRPr="00652F3D">
        <w:rPr>
          <w:rFonts w:ascii="Calibri" w:hAnsi="Calibri" w:cs="Calibri"/>
          <w:sz w:val="16"/>
          <w:szCs w:val="16"/>
        </w:rPr>
        <w:t>Art Basel, Hong Kong Convention and Exhibition Centre, Hong Kong</w:t>
      </w:r>
    </w:p>
    <w:p w14:paraId="49C6DF95" w14:textId="77777777" w:rsidR="0032196B" w:rsidRPr="00652F3D" w:rsidRDefault="0032196B">
      <w:pPr>
        <w:tabs>
          <w:tab w:val="left" w:pos="567"/>
        </w:tabs>
        <w:jc w:val="left"/>
        <w:rPr>
          <w:rFonts w:ascii="Calibri" w:hAnsi="Calibri" w:cs="Calibri"/>
          <w:sz w:val="16"/>
          <w:szCs w:val="16"/>
        </w:rPr>
      </w:pPr>
    </w:p>
    <w:p w14:paraId="01FBD382" w14:textId="77777777" w:rsidR="0032196B" w:rsidRPr="00652F3D" w:rsidRDefault="00000000">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t xml:space="preserve">        </w:t>
      </w:r>
      <w:proofErr w:type="spellStart"/>
      <w:r w:rsidRPr="00652F3D">
        <w:rPr>
          <w:rFonts w:ascii="Calibri" w:eastAsia="Dotum" w:hAnsi="Calibri" w:cs="Calibri"/>
          <w:sz w:val="16"/>
          <w:szCs w:val="16"/>
        </w:rPr>
        <w:t>Eui</w:t>
      </w:r>
      <w:proofErr w:type="spellEnd"/>
      <w:r w:rsidRPr="00652F3D">
        <w:rPr>
          <w:rFonts w:ascii="Calibri" w:eastAsia="Dotum" w:hAnsi="Calibri" w:cs="Calibri"/>
          <w:sz w:val="16"/>
          <w:szCs w:val="16"/>
        </w:rPr>
        <w:t>-</w:t>
      </w:r>
      <w:proofErr w:type="spellStart"/>
      <w:r w:rsidRPr="00652F3D">
        <w:rPr>
          <w:rFonts w:ascii="Calibri" w:eastAsia="Dotum" w:hAnsi="Calibri" w:cs="Calibri"/>
          <w:sz w:val="16"/>
          <w:szCs w:val="16"/>
        </w:rPr>
        <w:t>geum</w:t>
      </w:r>
      <w:proofErr w:type="spellEnd"/>
      <w:r w:rsidRPr="00652F3D">
        <w:rPr>
          <w:rFonts w:ascii="Calibri" w:eastAsia="Dotum" w:hAnsi="Calibri" w:cs="Calibri"/>
          <w:sz w:val="16"/>
          <w:szCs w:val="16"/>
        </w:rPr>
        <w:t>-sang-</w:t>
      </w:r>
      <w:proofErr w:type="spellStart"/>
      <w:r w:rsidRPr="00652F3D">
        <w:rPr>
          <w:rFonts w:ascii="Calibri" w:eastAsia="Dotum" w:hAnsi="Calibri" w:cs="Calibri"/>
          <w:sz w:val="16"/>
          <w:szCs w:val="16"/>
        </w:rPr>
        <w:t>gyeong</w:t>
      </w:r>
      <w:proofErr w:type="spellEnd"/>
      <w:r w:rsidRPr="00652F3D">
        <w:rPr>
          <w:rFonts w:ascii="Calibri" w:eastAsia="Dotum" w:hAnsi="Calibri" w:cs="Calibri"/>
          <w:sz w:val="16"/>
          <w:szCs w:val="16"/>
        </w:rPr>
        <w:t xml:space="preserve">: Over her embroidered robe she puts on a plain garment, </w:t>
      </w:r>
      <w:proofErr w:type="spellStart"/>
      <w:r w:rsidRPr="00652F3D">
        <w:rPr>
          <w:rFonts w:ascii="Calibri" w:eastAsiaTheme="minorHAnsi" w:hAnsi="Calibri" w:cs="Calibri"/>
          <w:sz w:val="16"/>
          <w:szCs w:val="16"/>
        </w:rPr>
        <w:t>Hakgojae</w:t>
      </w:r>
      <w:proofErr w:type="spellEnd"/>
      <w:r w:rsidRPr="00652F3D">
        <w:rPr>
          <w:rFonts w:ascii="Calibri" w:eastAsiaTheme="minorHAnsi" w:hAnsi="Calibri" w:cs="Calibri"/>
          <w:sz w:val="16"/>
          <w:szCs w:val="16"/>
        </w:rPr>
        <w:t xml:space="preserve"> Gallery, Seoul</w:t>
      </w:r>
    </w:p>
    <w:p w14:paraId="4626639C"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5825AEF2" w14:textId="77777777" w:rsidR="0032196B" w:rsidRPr="00652F3D" w:rsidRDefault="00000000">
      <w:pPr>
        <w:widowControl/>
        <w:tabs>
          <w:tab w:val="left" w:pos="567"/>
        </w:tabs>
        <w:spacing w:line="360" w:lineRule="auto"/>
        <w:jc w:val="left"/>
        <w:rPr>
          <w:rFonts w:ascii="Calibri" w:hAnsi="Calibri" w:cs="Calibri"/>
          <w:sz w:val="16"/>
          <w:szCs w:val="16"/>
        </w:rPr>
      </w:pPr>
      <w:r w:rsidRPr="00652F3D">
        <w:rPr>
          <w:rFonts w:ascii="Calibri" w:hAnsi="Calibri" w:cs="Calibri"/>
          <w:sz w:val="16"/>
          <w:szCs w:val="16"/>
        </w:rPr>
        <w:t>2022     Ink Art: In a New Spirit, TC101 SPACE, The Chinese University of Hong Kong, Shenzhen</w:t>
      </w:r>
    </w:p>
    <w:p w14:paraId="1CE7C15E" w14:textId="77777777" w:rsidR="0032196B" w:rsidRPr="00652F3D" w:rsidRDefault="0032196B">
      <w:pPr>
        <w:widowControl/>
        <w:tabs>
          <w:tab w:val="left" w:pos="567"/>
        </w:tabs>
        <w:spacing w:line="360" w:lineRule="auto"/>
        <w:jc w:val="left"/>
        <w:rPr>
          <w:rFonts w:ascii="Calibri" w:hAnsi="Calibri" w:cs="Calibri"/>
          <w:sz w:val="16"/>
          <w:szCs w:val="16"/>
        </w:rPr>
      </w:pPr>
    </w:p>
    <w:p w14:paraId="0995C077" w14:textId="77777777" w:rsidR="0032196B" w:rsidRPr="00652F3D" w:rsidRDefault="00000000">
      <w:pPr>
        <w:widowControl/>
        <w:tabs>
          <w:tab w:val="left" w:pos="567"/>
        </w:tabs>
        <w:spacing w:line="360" w:lineRule="auto"/>
        <w:ind w:firstLineChars="400" w:firstLine="640"/>
        <w:jc w:val="left"/>
        <w:rPr>
          <w:rFonts w:ascii="Calibri" w:eastAsia="Dotum" w:hAnsi="Calibri" w:cs="Calibri"/>
          <w:color w:val="000000" w:themeColor="text1"/>
          <w:kern w:val="0"/>
          <w:sz w:val="16"/>
          <w:szCs w:val="16"/>
        </w:rPr>
      </w:pPr>
      <w:r w:rsidRPr="00652F3D">
        <w:rPr>
          <w:rFonts w:ascii="Calibri" w:eastAsia="Dotum" w:hAnsi="Calibri" w:cs="Calibri"/>
          <w:color w:val="000000" w:themeColor="text1"/>
          <w:kern w:val="0"/>
          <w:sz w:val="16"/>
          <w:szCs w:val="16"/>
        </w:rPr>
        <w:t xml:space="preserve">Overlaid: Tokyo Gallery + BTAP (Beijing) 20th Anniversary Exhibition, Tokyo Gallery + </w:t>
      </w:r>
      <w:r w:rsidRPr="00652F3D">
        <w:rPr>
          <w:rFonts w:ascii="Calibri" w:eastAsia="Dotum" w:hAnsi="Calibri" w:cs="Calibri"/>
          <w:color w:val="000000" w:themeColor="text1"/>
          <w:kern w:val="0"/>
          <w:sz w:val="16"/>
          <w:szCs w:val="16"/>
        </w:rPr>
        <w:tab/>
      </w:r>
      <w:r w:rsidRPr="00652F3D">
        <w:rPr>
          <w:rFonts w:ascii="Calibri" w:eastAsia="宋体" w:hAnsi="Calibri" w:cs="Calibri"/>
          <w:color w:val="000000" w:themeColor="text1"/>
          <w:kern w:val="0"/>
          <w:sz w:val="16"/>
          <w:szCs w:val="16"/>
        </w:rPr>
        <w:t xml:space="preserve">     </w:t>
      </w:r>
      <w:r w:rsidRPr="00652F3D">
        <w:rPr>
          <w:rFonts w:ascii="Calibri" w:eastAsia="Dotum" w:hAnsi="Calibri" w:cs="Calibri"/>
          <w:color w:val="000000" w:themeColor="text1"/>
          <w:kern w:val="0"/>
          <w:sz w:val="16"/>
          <w:szCs w:val="16"/>
        </w:rPr>
        <w:t>BTAP, Beijing</w:t>
      </w:r>
    </w:p>
    <w:p w14:paraId="459FC4CD" w14:textId="77777777" w:rsidR="0032196B" w:rsidRPr="00652F3D" w:rsidRDefault="0032196B">
      <w:pPr>
        <w:tabs>
          <w:tab w:val="left" w:pos="567"/>
        </w:tabs>
        <w:jc w:val="left"/>
        <w:rPr>
          <w:rFonts w:ascii="Calibri" w:hAnsi="Calibri" w:cs="Calibri"/>
          <w:sz w:val="16"/>
          <w:szCs w:val="16"/>
        </w:rPr>
      </w:pPr>
    </w:p>
    <w:p w14:paraId="4E66D410" w14:textId="77777777" w:rsidR="0032196B" w:rsidRPr="00652F3D" w:rsidRDefault="00000000" w:rsidP="00652F3D">
      <w:pPr>
        <w:tabs>
          <w:tab w:val="left" w:pos="567"/>
        </w:tabs>
        <w:ind w:leftChars="270" w:left="567" w:firstLine="1"/>
        <w:jc w:val="left"/>
        <w:rPr>
          <w:rFonts w:ascii="Calibri" w:eastAsia="Dotum" w:hAnsi="Calibri" w:cs="Calibri"/>
          <w:color w:val="000000" w:themeColor="text1"/>
          <w:sz w:val="16"/>
          <w:szCs w:val="16"/>
        </w:rPr>
      </w:pPr>
      <w:r w:rsidRPr="00652F3D">
        <w:rPr>
          <w:rFonts w:ascii="Calibri" w:eastAsia="Dotum" w:hAnsi="Calibri" w:cs="Calibri"/>
          <w:color w:val="000000" w:themeColor="text1"/>
          <w:sz w:val="16"/>
          <w:szCs w:val="16"/>
        </w:rPr>
        <w:t>Neo-</w:t>
      </w:r>
      <w:proofErr w:type="spellStart"/>
      <w:r w:rsidRPr="00652F3D">
        <w:rPr>
          <w:rFonts w:ascii="Calibri" w:eastAsia="Dotum" w:hAnsi="Calibri" w:cs="Calibri"/>
          <w:color w:val="000000" w:themeColor="text1"/>
          <w:sz w:val="16"/>
          <w:szCs w:val="16"/>
        </w:rPr>
        <w:t>Mōrōism</w:t>
      </w:r>
      <w:proofErr w:type="spellEnd"/>
      <w:r w:rsidRPr="00652F3D">
        <w:rPr>
          <w:rFonts w:ascii="Calibri" w:eastAsia="Dotum" w:hAnsi="Calibri" w:cs="Calibri"/>
          <w:color w:val="000000" w:themeColor="text1"/>
          <w:sz w:val="16"/>
          <w:szCs w:val="16"/>
        </w:rPr>
        <w:t xml:space="preserve"> Exhibition Series: Co-existence of Past and Present, Tokyo Gallery + BTAP, Beijing</w:t>
      </w:r>
    </w:p>
    <w:p w14:paraId="46A63419" w14:textId="77777777" w:rsidR="0032196B" w:rsidRPr="00652F3D" w:rsidRDefault="0032196B">
      <w:pPr>
        <w:tabs>
          <w:tab w:val="left" w:pos="567"/>
        </w:tabs>
        <w:jc w:val="left"/>
        <w:rPr>
          <w:rFonts w:ascii="Calibri" w:eastAsia="Dotum" w:hAnsi="Calibri" w:cs="Calibri"/>
          <w:color w:val="000000" w:themeColor="text1"/>
          <w:sz w:val="16"/>
          <w:szCs w:val="16"/>
        </w:rPr>
      </w:pPr>
    </w:p>
    <w:p w14:paraId="55CC8391" w14:textId="77777777" w:rsidR="0032196B" w:rsidRPr="00652F3D" w:rsidRDefault="00000000">
      <w:pPr>
        <w:tabs>
          <w:tab w:val="left" w:pos="567"/>
        </w:tabs>
        <w:ind w:left="800" w:hangingChars="500" w:hanging="800"/>
        <w:jc w:val="left"/>
        <w:rPr>
          <w:rFonts w:ascii="Calibri" w:eastAsia="Dotum" w:hAnsi="Calibri" w:cs="Calibri"/>
          <w:color w:val="000000" w:themeColor="text1"/>
          <w:sz w:val="16"/>
          <w:szCs w:val="16"/>
        </w:rPr>
      </w:pPr>
      <w:r w:rsidRPr="00652F3D">
        <w:rPr>
          <w:rFonts w:ascii="Calibri" w:eastAsia="Dotum" w:hAnsi="Calibri" w:cs="Calibri"/>
          <w:color w:val="000000" w:themeColor="text1"/>
          <w:sz w:val="16"/>
          <w:szCs w:val="16"/>
        </w:rPr>
        <w:t xml:space="preserve">2021    </w:t>
      </w:r>
      <w:r w:rsidRPr="00652F3D">
        <w:rPr>
          <w:rFonts w:ascii="Calibri" w:eastAsia="宋体" w:hAnsi="Calibri" w:cs="Calibri"/>
          <w:color w:val="000000" w:themeColor="text1"/>
          <w:sz w:val="16"/>
          <w:szCs w:val="16"/>
        </w:rPr>
        <w:t>Abstract City--The 3rd Urban Ink Painting Academic Invitational Exhibition</w:t>
      </w:r>
      <w:r w:rsidRPr="00652F3D">
        <w:rPr>
          <w:rFonts w:ascii="Calibri" w:eastAsia="Dotum" w:hAnsi="Calibri" w:cs="Calibri"/>
          <w:color w:val="000000" w:themeColor="text1"/>
          <w:sz w:val="16"/>
          <w:szCs w:val="16"/>
        </w:rPr>
        <w:t>, Shenzhen</w:t>
      </w:r>
      <w:r w:rsidRPr="00652F3D">
        <w:rPr>
          <w:rFonts w:ascii="Calibri" w:eastAsia="宋体" w:hAnsi="Calibri" w:cs="Calibri"/>
          <w:color w:val="000000" w:themeColor="text1"/>
          <w:sz w:val="16"/>
          <w:szCs w:val="16"/>
        </w:rPr>
        <w:t xml:space="preserve"> </w:t>
      </w:r>
      <w:r w:rsidRPr="00652F3D">
        <w:rPr>
          <w:rFonts w:ascii="Calibri" w:eastAsia="Dotum" w:hAnsi="Calibri" w:cs="Calibri"/>
          <w:color w:val="000000" w:themeColor="text1"/>
          <w:sz w:val="16"/>
          <w:szCs w:val="16"/>
        </w:rPr>
        <w:t>Fine Art Institute</w:t>
      </w:r>
      <w:r w:rsidRPr="00652F3D">
        <w:rPr>
          <w:rFonts w:ascii="Calibri" w:eastAsia="宋体" w:hAnsi="Calibri" w:cs="Calibri"/>
          <w:color w:val="000000" w:themeColor="text1"/>
          <w:sz w:val="16"/>
          <w:szCs w:val="16"/>
        </w:rPr>
        <w:t xml:space="preserve"> Museum</w:t>
      </w:r>
      <w:r w:rsidRPr="00652F3D">
        <w:rPr>
          <w:rFonts w:ascii="Calibri" w:eastAsia="Dotum" w:hAnsi="Calibri" w:cs="Calibri"/>
          <w:color w:val="000000" w:themeColor="text1"/>
          <w:sz w:val="16"/>
          <w:szCs w:val="16"/>
        </w:rPr>
        <w:t xml:space="preserve">, Shenzhen     </w:t>
      </w:r>
    </w:p>
    <w:p w14:paraId="78355DE8"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53E2FB0B" w14:textId="77777777" w:rsidR="0032196B" w:rsidRPr="00652F3D" w:rsidRDefault="00000000">
      <w:pPr>
        <w:tabs>
          <w:tab w:val="left" w:pos="567"/>
        </w:tabs>
        <w:jc w:val="left"/>
        <w:rPr>
          <w:rFonts w:ascii="Calibri" w:eastAsia="宋体" w:hAnsi="Calibri" w:cs="Calibri"/>
          <w:color w:val="000000" w:themeColor="text1"/>
          <w:sz w:val="16"/>
          <w:szCs w:val="16"/>
        </w:rPr>
      </w:pPr>
      <w:r w:rsidRPr="00652F3D">
        <w:rPr>
          <w:rFonts w:ascii="Calibri" w:hAnsi="Calibri" w:cs="Calibri"/>
          <w:sz w:val="16"/>
          <w:szCs w:val="16"/>
        </w:rPr>
        <w:t xml:space="preserve">        The Yellow River</w:t>
      </w:r>
      <w:r w:rsidRPr="00652F3D">
        <w:rPr>
          <w:rFonts w:ascii="Calibri" w:eastAsia="宋体" w:hAnsi="Calibri" w:cs="Calibri"/>
          <w:color w:val="000000" w:themeColor="text1"/>
          <w:sz w:val="16"/>
          <w:szCs w:val="16"/>
        </w:rPr>
        <w:t>--Develop National Spirit, Jining Art Museum, Jining</w:t>
      </w:r>
    </w:p>
    <w:p w14:paraId="431E527C" w14:textId="77777777" w:rsidR="0032196B" w:rsidRPr="00652F3D" w:rsidRDefault="0032196B">
      <w:pPr>
        <w:tabs>
          <w:tab w:val="left" w:pos="567"/>
        </w:tabs>
        <w:jc w:val="left"/>
        <w:rPr>
          <w:rFonts w:ascii="Calibri" w:eastAsia="宋体" w:hAnsi="Calibri" w:cs="Calibri"/>
          <w:color w:val="000000" w:themeColor="text1"/>
          <w:sz w:val="16"/>
          <w:szCs w:val="16"/>
        </w:rPr>
      </w:pPr>
    </w:p>
    <w:p w14:paraId="7888D798" w14:textId="77777777" w:rsidR="0032196B" w:rsidRPr="00652F3D" w:rsidRDefault="00000000">
      <w:pPr>
        <w:tabs>
          <w:tab w:val="left" w:pos="567"/>
        </w:tabs>
        <w:jc w:val="left"/>
        <w:rPr>
          <w:rFonts w:ascii="Calibri" w:eastAsia="宋体" w:hAnsi="Calibri" w:cs="Calibri"/>
          <w:color w:val="000000" w:themeColor="text1"/>
          <w:sz w:val="16"/>
          <w:szCs w:val="16"/>
        </w:rPr>
      </w:pPr>
      <w:r w:rsidRPr="00652F3D">
        <w:rPr>
          <w:rFonts w:ascii="Calibri" w:eastAsia="宋体" w:hAnsi="Calibri" w:cs="Calibri"/>
          <w:color w:val="000000" w:themeColor="text1"/>
          <w:sz w:val="16"/>
          <w:szCs w:val="16"/>
        </w:rPr>
        <w:t xml:space="preserve">        Mind Force Field, Epoch Art Museum, Wenzhou</w:t>
      </w:r>
    </w:p>
    <w:p w14:paraId="282F4D93" w14:textId="77777777" w:rsidR="0032196B" w:rsidRPr="00652F3D" w:rsidRDefault="0032196B">
      <w:pPr>
        <w:tabs>
          <w:tab w:val="left" w:pos="567"/>
        </w:tabs>
        <w:jc w:val="left"/>
        <w:rPr>
          <w:rFonts w:ascii="Calibri" w:eastAsia="宋体" w:hAnsi="Calibri" w:cs="Calibri"/>
          <w:color w:val="000000" w:themeColor="text1"/>
          <w:sz w:val="16"/>
          <w:szCs w:val="16"/>
        </w:rPr>
      </w:pPr>
    </w:p>
    <w:p w14:paraId="1E8D36EE" w14:textId="77777777" w:rsidR="0032196B" w:rsidRPr="00652F3D" w:rsidRDefault="00000000">
      <w:pPr>
        <w:tabs>
          <w:tab w:val="left" w:pos="567"/>
        </w:tabs>
        <w:jc w:val="left"/>
        <w:rPr>
          <w:rFonts w:ascii="Calibri" w:eastAsia="宋体" w:hAnsi="Calibri" w:cs="Calibri"/>
          <w:color w:val="000000" w:themeColor="text1"/>
          <w:sz w:val="16"/>
          <w:szCs w:val="16"/>
        </w:rPr>
      </w:pPr>
      <w:r w:rsidRPr="00652F3D">
        <w:rPr>
          <w:rFonts w:ascii="Calibri" w:eastAsia="宋体" w:hAnsi="Calibri" w:cs="Calibri"/>
          <w:color w:val="000000" w:themeColor="text1"/>
          <w:sz w:val="16"/>
          <w:szCs w:val="16"/>
        </w:rPr>
        <w:t xml:space="preserve">        Without, </w:t>
      </w:r>
      <w:proofErr w:type="spellStart"/>
      <w:r w:rsidRPr="00652F3D">
        <w:rPr>
          <w:rFonts w:ascii="Calibri" w:eastAsia="宋体" w:hAnsi="Calibri" w:cs="Calibri"/>
          <w:color w:val="000000" w:themeColor="text1"/>
          <w:sz w:val="16"/>
          <w:szCs w:val="16"/>
        </w:rPr>
        <w:t>Artron</w:t>
      </w:r>
      <w:proofErr w:type="spellEnd"/>
      <w:r w:rsidRPr="00652F3D">
        <w:rPr>
          <w:rFonts w:ascii="Calibri" w:eastAsia="宋体" w:hAnsi="Calibri" w:cs="Calibri"/>
          <w:color w:val="000000" w:themeColor="text1"/>
          <w:sz w:val="16"/>
          <w:szCs w:val="16"/>
        </w:rPr>
        <w:t xml:space="preserve"> Art Centre, Shenzhen</w:t>
      </w:r>
    </w:p>
    <w:p w14:paraId="1C324A66" w14:textId="77777777" w:rsidR="0032196B" w:rsidRPr="00652F3D" w:rsidRDefault="0032196B">
      <w:pPr>
        <w:tabs>
          <w:tab w:val="left" w:pos="567"/>
        </w:tabs>
        <w:jc w:val="left"/>
        <w:rPr>
          <w:rFonts w:ascii="Calibri" w:eastAsia="宋体" w:hAnsi="Calibri" w:cs="Calibri"/>
          <w:color w:val="000000" w:themeColor="text1"/>
          <w:sz w:val="16"/>
          <w:szCs w:val="16"/>
        </w:rPr>
      </w:pPr>
    </w:p>
    <w:p w14:paraId="05991E6A" w14:textId="77777777" w:rsidR="0032196B" w:rsidRPr="00652F3D" w:rsidRDefault="0032196B">
      <w:pPr>
        <w:tabs>
          <w:tab w:val="left" w:pos="567"/>
        </w:tabs>
        <w:jc w:val="left"/>
        <w:rPr>
          <w:rFonts w:ascii="Calibri" w:eastAsia="宋体" w:hAnsi="Calibri" w:cs="Calibri"/>
          <w:color w:val="000000" w:themeColor="text1"/>
          <w:sz w:val="16"/>
          <w:szCs w:val="16"/>
        </w:rPr>
      </w:pPr>
    </w:p>
    <w:p w14:paraId="5D3DCA22" w14:textId="77777777" w:rsidR="0032196B" w:rsidRPr="00652F3D" w:rsidRDefault="00000000">
      <w:pPr>
        <w:tabs>
          <w:tab w:val="left" w:pos="567"/>
        </w:tabs>
        <w:ind w:left="640" w:hangingChars="400" w:hanging="640"/>
        <w:jc w:val="left"/>
        <w:rPr>
          <w:rFonts w:ascii="Calibri" w:eastAsiaTheme="minorHAnsi" w:hAnsi="Calibri" w:cs="Calibri"/>
          <w:sz w:val="16"/>
          <w:szCs w:val="16"/>
        </w:rPr>
      </w:pPr>
      <w:r w:rsidRPr="00652F3D">
        <w:rPr>
          <w:rFonts w:ascii="Calibri" w:eastAsia="宋体" w:hAnsi="Calibri" w:cs="Calibri"/>
          <w:color w:val="000000" w:themeColor="text1"/>
          <w:sz w:val="16"/>
          <w:szCs w:val="16"/>
        </w:rPr>
        <w:t xml:space="preserve">2020    </w:t>
      </w:r>
      <w:r w:rsidRPr="00652F3D">
        <w:rPr>
          <w:rFonts w:ascii="Calibri" w:eastAsiaTheme="minorHAnsi" w:hAnsi="Calibri" w:cs="Calibri"/>
          <w:sz w:val="16"/>
          <w:szCs w:val="16"/>
        </w:rPr>
        <w:t xml:space="preserve">Culture China: "Dispersion and Convergence" ——3rd Global Overseas Chinese </w:t>
      </w:r>
      <w:r w:rsidRPr="00652F3D">
        <w:rPr>
          <w:rFonts w:ascii="Calibri" w:eastAsia="宋体" w:hAnsi="Calibri" w:cs="Calibri"/>
          <w:sz w:val="16"/>
          <w:szCs w:val="16"/>
        </w:rPr>
        <w:t xml:space="preserve">       </w:t>
      </w:r>
      <w:proofErr w:type="spellStart"/>
      <w:r w:rsidRPr="00652F3D">
        <w:rPr>
          <w:rFonts w:ascii="Calibri" w:eastAsiaTheme="minorHAnsi" w:hAnsi="Calibri" w:cs="Calibri"/>
          <w:sz w:val="16"/>
          <w:szCs w:val="16"/>
        </w:rPr>
        <w:t>ArtistsExhibition</w:t>
      </w:r>
      <w:proofErr w:type="spellEnd"/>
      <w:r w:rsidRPr="00652F3D">
        <w:rPr>
          <w:rFonts w:ascii="Calibri" w:eastAsiaTheme="minorHAnsi" w:hAnsi="Calibri" w:cs="Calibri"/>
          <w:sz w:val="16"/>
          <w:szCs w:val="16"/>
        </w:rPr>
        <w:t xml:space="preserve">, He </w:t>
      </w:r>
      <w:proofErr w:type="spellStart"/>
      <w:r w:rsidRPr="00652F3D">
        <w:rPr>
          <w:rFonts w:ascii="Calibri" w:eastAsiaTheme="minorHAnsi" w:hAnsi="Calibri" w:cs="Calibri"/>
          <w:sz w:val="16"/>
          <w:szCs w:val="16"/>
        </w:rPr>
        <w:t>Xiangning</w:t>
      </w:r>
      <w:proofErr w:type="spellEnd"/>
      <w:r w:rsidRPr="00652F3D">
        <w:rPr>
          <w:rFonts w:ascii="Calibri" w:eastAsiaTheme="minorHAnsi" w:hAnsi="Calibri" w:cs="Calibri"/>
          <w:sz w:val="16"/>
          <w:szCs w:val="16"/>
        </w:rPr>
        <w:t xml:space="preserve"> Art Museum, Shenzhen</w:t>
      </w:r>
      <w:r w:rsidRPr="00652F3D">
        <w:rPr>
          <w:rFonts w:ascii="Calibri" w:eastAsia="宋体" w:hAnsi="Calibri" w:cs="Calibri"/>
          <w:sz w:val="16"/>
          <w:szCs w:val="16"/>
        </w:rPr>
        <w:t xml:space="preserve"> </w:t>
      </w:r>
      <w:r w:rsidRPr="00652F3D">
        <w:rPr>
          <w:rFonts w:ascii="Calibri" w:eastAsiaTheme="minorHAnsi" w:hAnsi="Calibri" w:cs="Calibri"/>
          <w:sz w:val="16"/>
          <w:szCs w:val="16"/>
        </w:rPr>
        <w:t xml:space="preserve"> </w:t>
      </w:r>
      <w:r w:rsidRPr="00652F3D">
        <w:rPr>
          <w:rFonts w:ascii="Calibri" w:eastAsia="宋体" w:hAnsi="Calibri" w:cs="Calibri"/>
          <w:sz w:val="16"/>
          <w:szCs w:val="16"/>
        </w:rPr>
        <w:t xml:space="preserve">           </w:t>
      </w:r>
    </w:p>
    <w:p w14:paraId="06CF5DDC" w14:textId="77777777" w:rsidR="0032196B" w:rsidRPr="00652F3D" w:rsidRDefault="00000000">
      <w:pPr>
        <w:tabs>
          <w:tab w:val="left" w:pos="567"/>
        </w:tabs>
        <w:jc w:val="left"/>
        <w:rPr>
          <w:rFonts w:ascii="Calibri" w:eastAsia="宋体" w:hAnsi="Calibri" w:cs="Calibri"/>
          <w:sz w:val="16"/>
          <w:szCs w:val="16"/>
        </w:rPr>
      </w:pPr>
      <w:r w:rsidRPr="00652F3D">
        <w:rPr>
          <w:rFonts w:ascii="Calibri" w:eastAsia="宋体" w:hAnsi="Calibri" w:cs="Calibri"/>
          <w:sz w:val="16"/>
          <w:szCs w:val="16"/>
        </w:rPr>
        <w:t xml:space="preserve">        </w:t>
      </w:r>
    </w:p>
    <w:p w14:paraId="4DDC3119" w14:textId="77777777" w:rsidR="0032196B" w:rsidRPr="00652F3D" w:rsidRDefault="00000000">
      <w:pPr>
        <w:tabs>
          <w:tab w:val="left" w:pos="567"/>
        </w:tabs>
        <w:ind w:firstLineChars="400" w:firstLine="640"/>
        <w:jc w:val="left"/>
        <w:rPr>
          <w:rFonts w:ascii="Calibri" w:eastAsiaTheme="minorHAnsi" w:hAnsi="Calibri" w:cs="Calibri"/>
          <w:color w:val="000000" w:themeColor="text1"/>
          <w:sz w:val="16"/>
          <w:szCs w:val="16"/>
        </w:rPr>
      </w:pPr>
      <w:r w:rsidRPr="00652F3D">
        <w:rPr>
          <w:rFonts w:ascii="Calibri" w:eastAsiaTheme="minorHAnsi" w:hAnsi="Calibri" w:cs="Calibri"/>
          <w:color w:val="000000" w:themeColor="text1"/>
          <w:sz w:val="16"/>
          <w:szCs w:val="16"/>
        </w:rPr>
        <w:t>Our Home—The Belt and Road Nation’s Art Exhibition, China Art Museum, Shanghai</w:t>
      </w:r>
    </w:p>
    <w:p w14:paraId="1F54EE8F" w14:textId="77777777" w:rsidR="0032196B" w:rsidRPr="00652F3D" w:rsidRDefault="00000000">
      <w:pPr>
        <w:tabs>
          <w:tab w:val="left" w:pos="567"/>
        </w:tabs>
        <w:jc w:val="left"/>
        <w:rPr>
          <w:rFonts w:ascii="Calibri" w:eastAsia="宋体" w:hAnsi="Calibri" w:cs="Calibri"/>
          <w:color w:val="000000" w:themeColor="text1"/>
          <w:sz w:val="16"/>
          <w:szCs w:val="16"/>
        </w:rPr>
      </w:pPr>
      <w:r w:rsidRPr="00652F3D">
        <w:rPr>
          <w:rFonts w:ascii="Calibri" w:eastAsia="宋体" w:hAnsi="Calibri" w:cs="Calibri"/>
          <w:color w:val="000000" w:themeColor="text1"/>
          <w:sz w:val="16"/>
          <w:szCs w:val="16"/>
        </w:rPr>
        <w:t xml:space="preserve">      </w:t>
      </w:r>
    </w:p>
    <w:p w14:paraId="1D11D559" w14:textId="77777777" w:rsidR="0032196B" w:rsidRPr="00652F3D" w:rsidRDefault="00000000">
      <w:pPr>
        <w:tabs>
          <w:tab w:val="left" w:pos="567"/>
        </w:tabs>
        <w:ind w:left="640" w:hangingChars="400" w:hanging="640"/>
        <w:jc w:val="left"/>
        <w:rPr>
          <w:rFonts w:ascii="Calibri" w:eastAsiaTheme="minorHAnsi" w:hAnsi="Calibri" w:cs="Calibri"/>
          <w:color w:val="000000" w:themeColor="text1"/>
          <w:sz w:val="16"/>
          <w:szCs w:val="16"/>
        </w:rPr>
      </w:pPr>
      <w:r w:rsidRPr="00652F3D">
        <w:rPr>
          <w:rFonts w:ascii="Calibri" w:eastAsia="宋体" w:hAnsi="Calibri" w:cs="Calibri"/>
          <w:color w:val="000000" w:themeColor="text1"/>
          <w:sz w:val="16"/>
          <w:szCs w:val="16"/>
        </w:rPr>
        <w:t xml:space="preserve">        </w:t>
      </w:r>
      <w:r w:rsidRPr="00652F3D">
        <w:rPr>
          <w:rFonts w:ascii="Calibri" w:eastAsiaTheme="minorHAnsi" w:hAnsi="Calibri" w:cs="Calibri"/>
          <w:color w:val="000000" w:themeColor="text1"/>
          <w:sz w:val="16"/>
          <w:szCs w:val="16"/>
        </w:rPr>
        <w:t xml:space="preserve">Plane and Three-dimensional - Homesickness in Harmony, Takashimaya Art Gallery, </w:t>
      </w:r>
      <w:proofErr w:type="spellStart"/>
      <w:r w:rsidRPr="00652F3D">
        <w:rPr>
          <w:rFonts w:ascii="Calibri" w:eastAsiaTheme="minorHAnsi" w:hAnsi="Calibri" w:cs="Calibri"/>
          <w:color w:val="000000" w:themeColor="text1"/>
          <w:sz w:val="16"/>
          <w:szCs w:val="16"/>
        </w:rPr>
        <w:t>Nihonbashi</w:t>
      </w:r>
      <w:proofErr w:type="spellEnd"/>
      <w:r w:rsidRPr="00652F3D">
        <w:rPr>
          <w:rFonts w:ascii="Calibri" w:eastAsiaTheme="minorHAnsi" w:hAnsi="Calibri" w:cs="Calibri"/>
          <w:color w:val="000000" w:themeColor="text1"/>
          <w:sz w:val="16"/>
          <w:szCs w:val="16"/>
        </w:rPr>
        <w:t>, Tokyo; Takashimaya Art Gallery,</w:t>
      </w:r>
      <w:r w:rsidRPr="00652F3D">
        <w:rPr>
          <w:rFonts w:ascii="Calibri" w:eastAsia="宋体" w:hAnsi="Calibri" w:cs="Calibri"/>
          <w:color w:val="000000" w:themeColor="text1"/>
          <w:sz w:val="16"/>
          <w:szCs w:val="16"/>
        </w:rPr>
        <w:t xml:space="preserve"> </w:t>
      </w:r>
      <w:r w:rsidRPr="00652F3D">
        <w:rPr>
          <w:rFonts w:ascii="Calibri" w:eastAsiaTheme="minorHAnsi" w:hAnsi="Calibri" w:cs="Calibri"/>
          <w:color w:val="000000" w:themeColor="text1"/>
          <w:sz w:val="16"/>
          <w:szCs w:val="16"/>
        </w:rPr>
        <w:t>Kyoto; Takashimaya Art Gallery, Osaka; Takashimaya Art Gallery, Nagoya</w:t>
      </w:r>
    </w:p>
    <w:p w14:paraId="49905E88" w14:textId="77777777" w:rsidR="0032196B" w:rsidRPr="00652F3D" w:rsidRDefault="0032196B">
      <w:pPr>
        <w:tabs>
          <w:tab w:val="left" w:pos="567"/>
        </w:tabs>
        <w:jc w:val="left"/>
        <w:rPr>
          <w:rFonts w:ascii="Calibri" w:eastAsiaTheme="minorHAnsi" w:hAnsi="Calibri" w:cs="Calibri"/>
          <w:color w:val="000000" w:themeColor="text1"/>
          <w:sz w:val="16"/>
          <w:szCs w:val="16"/>
        </w:rPr>
      </w:pPr>
    </w:p>
    <w:p w14:paraId="7DA6D5FD" w14:textId="77777777" w:rsidR="0032196B" w:rsidRPr="00652F3D" w:rsidRDefault="00000000">
      <w:pPr>
        <w:tabs>
          <w:tab w:val="left" w:pos="567"/>
        </w:tabs>
        <w:ind w:left="640" w:hangingChars="400" w:hanging="640"/>
        <w:jc w:val="left"/>
        <w:rPr>
          <w:rFonts w:ascii="Calibri" w:eastAsiaTheme="minorHAnsi" w:hAnsi="Calibri" w:cs="Calibri"/>
          <w:sz w:val="16"/>
          <w:szCs w:val="16"/>
        </w:rPr>
      </w:pPr>
      <w:r w:rsidRPr="00652F3D">
        <w:rPr>
          <w:rFonts w:ascii="Calibri" w:eastAsia="宋体" w:hAnsi="Calibri" w:cs="Calibri"/>
          <w:color w:val="000000" w:themeColor="text1"/>
          <w:sz w:val="16"/>
          <w:szCs w:val="16"/>
        </w:rPr>
        <w:t xml:space="preserve">        T</w:t>
      </w:r>
      <w:r w:rsidRPr="00652F3D">
        <w:rPr>
          <w:rFonts w:ascii="Calibri" w:eastAsiaTheme="minorHAnsi" w:hAnsi="Calibri" w:cs="Calibri"/>
          <w:sz w:val="16"/>
          <w:szCs w:val="16"/>
        </w:rPr>
        <w:t xml:space="preserve">he Second Invitation Exhibition of Chinese Contemporary Art Masters: Chinese Morphological Expressionism, Cui </w:t>
      </w:r>
      <w:proofErr w:type="spellStart"/>
      <w:r w:rsidRPr="00652F3D">
        <w:rPr>
          <w:rFonts w:ascii="Calibri" w:eastAsiaTheme="minorHAnsi" w:hAnsi="Calibri" w:cs="Calibri"/>
          <w:sz w:val="16"/>
          <w:szCs w:val="16"/>
        </w:rPr>
        <w:t>Zhenkuan</w:t>
      </w:r>
      <w:proofErr w:type="spellEnd"/>
      <w:r w:rsidRPr="00652F3D">
        <w:rPr>
          <w:rFonts w:ascii="Calibri" w:eastAsiaTheme="minorHAnsi" w:hAnsi="Calibri" w:cs="Calibri"/>
          <w:sz w:val="16"/>
          <w:szCs w:val="16"/>
        </w:rPr>
        <w:t xml:space="preserve"> Art Museum, Xi’an</w:t>
      </w:r>
    </w:p>
    <w:p w14:paraId="52A35F96" w14:textId="77777777" w:rsidR="0032196B" w:rsidRPr="00652F3D" w:rsidRDefault="0032196B">
      <w:pPr>
        <w:tabs>
          <w:tab w:val="left" w:pos="567"/>
        </w:tabs>
        <w:jc w:val="left"/>
        <w:rPr>
          <w:rFonts w:ascii="Calibri" w:eastAsiaTheme="minorHAnsi" w:hAnsi="Calibri" w:cs="Calibri"/>
          <w:sz w:val="16"/>
          <w:szCs w:val="16"/>
        </w:rPr>
      </w:pPr>
    </w:p>
    <w:p w14:paraId="5A625816" w14:textId="77777777" w:rsidR="0032196B" w:rsidRPr="00652F3D" w:rsidRDefault="00000000">
      <w:pPr>
        <w:tabs>
          <w:tab w:val="left" w:pos="567"/>
        </w:tabs>
        <w:ind w:left="640" w:hangingChars="400" w:hanging="640"/>
        <w:jc w:val="left"/>
        <w:rPr>
          <w:rFonts w:ascii="Calibri" w:eastAsia="Dotum" w:hAnsi="Calibri" w:cs="Calibri"/>
          <w:sz w:val="16"/>
          <w:szCs w:val="16"/>
        </w:rPr>
      </w:pPr>
      <w:r w:rsidRPr="00652F3D">
        <w:rPr>
          <w:rFonts w:ascii="Calibri" w:eastAsia="宋体" w:hAnsi="Calibri" w:cs="Calibri"/>
          <w:sz w:val="16"/>
          <w:szCs w:val="16"/>
        </w:rPr>
        <w:t xml:space="preserve">        </w:t>
      </w:r>
      <w:r w:rsidRPr="00652F3D">
        <w:rPr>
          <w:rFonts w:ascii="Calibri" w:eastAsiaTheme="minorHAnsi" w:hAnsi="Calibri" w:cs="Calibri"/>
          <w:sz w:val="16"/>
          <w:szCs w:val="16"/>
        </w:rPr>
        <w:t xml:space="preserve">We will meet again: TOKYO GALLERY + BTAP 70th Anniversary Special Exhibition, </w:t>
      </w:r>
      <w:r w:rsidRPr="00652F3D">
        <w:rPr>
          <w:rFonts w:ascii="Calibri" w:eastAsia="Dotum" w:hAnsi="Calibri" w:cs="Calibri"/>
          <w:sz w:val="16"/>
          <w:szCs w:val="16"/>
        </w:rPr>
        <w:t>Tokyo Gallery + BTAP,</w:t>
      </w:r>
      <w:r w:rsidRPr="00652F3D">
        <w:rPr>
          <w:rFonts w:ascii="Calibri" w:eastAsia="宋体" w:hAnsi="Calibri" w:cs="Calibri"/>
          <w:sz w:val="16"/>
          <w:szCs w:val="16"/>
        </w:rPr>
        <w:t xml:space="preserve"> </w:t>
      </w:r>
      <w:r w:rsidRPr="00652F3D">
        <w:rPr>
          <w:rFonts w:ascii="Calibri" w:eastAsia="Dotum" w:hAnsi="Calibri" w:cs="Calibri"/>
          <w:sz w:val="16"/>
          <w:szCs w:val="16"/>
        </w:rPr>
        <w:t>Beijing</w:t>
      </w:r>
    </w:p>
    <w:p w14:paraId="573C2BAC" w14:textId="77777777" w:rsidR="0032196B" w:rsidRPr="00652F3D" w:rsidRDefault="0032196B">
      <w:pPr>
        <w:tabs>
          <w:tab w:val="left" w:pos="567"/>
        </w:tabs>
        <w:jc w:val="left"/>
        <w:rPr>
          <w:rFonts w:ascii="Calibri" w:eastAsia="Dotum" w:hAnsi="Calibri" w:cs="Calibri"/>
          <w:sz w:val="16"/>
          <w:szCs w:val="16"/>
        </w:rPr>
      </w:pPr>
    </w:p>
    <w:p w14:paraId="32E57391" w14:textId="77777777" w:rsidR="0032196B" w:rsidRPr="00652F3D" w:rsidRDefault="00000000">
      <w:pPr>
        <w:tabs>
          <w:tab w:val="left" w:pos="567"/>
        </w:tabs>
        <w:ind w:left="640" w:hangingChars="400" w:hanging="640"/>
        <w:jc w:val="left"/>
        <w:rPr>
          <w:rFonts w:ascii="Calibri" w:eastAsia="宋体" w:hAnsi="Calibri" w:cs="Calibri"/>
          <w:sz w:val="16"/>
          <w:szCs w:val="16"/>
        </w:rPr>
      </w:pPr>
      <w:r w:rsidRPr="00652F3D">
        <w:rPr>
          <w:rFonts w:ascii="Calibri" w:eastAsia="宋体" w:hAnsi="Calibri" w:cs="Calibri"/>
          <w:sz w:val="16"/>
          <w:szCs w:val="16"/>
        </w:rPr>
        <w:t xml:space="preserve">        </w:t>
      </w:r>
      <w:r w:rsidRPr="00652F3D">
        <w:rPr>
          <w:rFonts w:ascii="Calibri" w:eastAsiaTheme="minorHAnsi" w:hAnsi="Calibri" w:cs="Calibri"/>
          <w:sz w:val="16"/>
          <w:szCs w:val="16"/>
        </w:rPr>
        <w:t xml:space="preserve">Image’s Transcendence: </w:t>
      </w:r>
      <w:proofErr w:type="gramStart"/>
      <w:r w:rsidRPr="00652F3D">
        <w:rPr>
          <w:rFonts w:ascii="Calibri" w:eastAsiaTheme="minorHAnsi" w:hAnsi="Calibri" w:cs="Calibri"/>
          <w:sz w:val="16"/>
          <w:szCs w:val="16"/>
        </w:rPr>
        <w:t>a</w:t>
      </w:r>
      <w:proofErr w:type="gramEnd"/>
      <w:r w:rsidRPr="00652F3D">
        <w:rPr>
          <w:rFonts w:ascii="Calibri" w:eastAsiaTheme="minorHAnsi" w:hAnsi="Calibri" w:cs="Calibri"/>
          <w:sz w:val="16"/>
          <w:szCs w:val="16"/>
        </w:rPr>
        <w:t xml:space="preserve"> Special Exhibition of New-</w:t>
      </w:r>
      <w:proofErr w:type="spellStart"/>
      <w:r w:rsidRPr="00652F3D">
        <w:rPr>
          <w:rFonts w:ascii="Calibri" w:eastAsiaTheme="minorHAnsi" w:hAnsi="Calibri" w:cs="Calibri"/>
          <w:sz w:val="16"/>
          <w:szCs w:val="16"/>
        </w:rPr>
        <w:t>Moroism</w:t>
      </w:r>
      <w:proofErr w:type="spellEnd"/>
      <w:r w:rsidRPr="00652F3D">
        <w:rPr>
          <w:rFonts w:ascii="Calibri" w:eastAsiaTheme="minorHAnsi" w:hAnsi="Calibri" w:cs="Calibri"/>
          <w:sz w:val="16"/>
          <w:szCs w:val="16"/>
        </w:rPr>
        <w:t>, Huzhou Art Museum, Huzhou</w:t>
      </w:r>
    </w:p>
    <w:p w14:paraId="110ECE19" w14:textId="77777777" w:rsidR="0032196B" w:rsidRPr="00652F3D" w:rsidRDefault="00000000">
      <w:pPr>
        <w:tabs>
          <w:tab w:val="left" w:pos="567"/>
        </w:tabs>
        <w:jc w:val="left"/>
        <w:rPr>
          <w:rFonts w:ascii="Calibri" w:eastAsia="宋体" w:hAnsi="Calibri" w:cs="Calibri"/>
          <w:color w:val="000000" w:themeColor="text1"/>
          <w:sz w:val="16"/>
          <w:szCs w:val="16"/>
        </w:rPr>
      </w:pPr>
      <w:r w:rsidRPr="00652F3D">
        <w:rPr>
          <w:rFonts w:ascii="Calibri" w:eastAsia="宋体" w:hAnsi="Calibri" w:cs="Calibri"/>
          <w:color w:val="000000" w:themeColor="text1"/>
          <w:sz w:val="16"/>
          <w:szCs w:val="16"/>
        </w:rPr>
        <w:t xml:space="preserve">     </w:t>
      </w:r>
    </w:p>
    <w:p w14:paraId="7BC64BD0" w14:textId="77777777" w:rsidR="0032196B" w:rsidRPr="00652F3D" w:rsidRDefault="00000000">
      <w:pPr>
        <w:tabs>
          <w:tab w:val="left" w:pos="567"/>
        </w:tabs>
        <w:ind w:left="960" w:hangingChars="600" w:hanging="960"/>
        <w:jc w:val="left"/>
        <w:rPr>
          <w:rFonts w:ascii="Calibri" w:hAnsi="Calibri" w:cs="Calibri"/>
          <w:sz w:val="16"/>
          <w:szCs w:val="16"/>
        </w:rPr>
      </w:pPr>
      <w:r w:rsidRPr="00652F3D">
        <w:rPr>
          <w:rFonts w:ascii="Calibri" w:eastAsia="宋体" w:hAnsi="Calibri" w:cs="Calibri"/>
          <w:color w:val="000000" w:themeColor="text1"/>
          <w:sz w:val="16"/>
          <w:szCs w:val="16"/>
        </w:rPr>
        <w:t xml:space="preserve"> </w:t>
      </w:r>
      <w:r w:rsidRPr="00652F3D">
        <w:rPr>
          <w:rFonts w:ascii="Calibri" w:hAnsi="Calibri" w:cs="Calibri"/>
          <w:sz w:val="16"/>
          <w:szCs w:val="16"/>
        </w:rPr>
        <w:t xml:space="preserve">2019   </w:t>
      </w:r>
      <w:proofErr w:type="spellStart"/>
      <w:r w:rsidRPr="00652F3D">
        <w:rPr>
          <w:rFonts w:ascii="Calibri" w:hAnsi="Calibri" w:cs="Calibri"/>
          <w:sz w:val="16"/>
          <w:szCs w:val="16"/>
        </w:rPr>
        <w:t>Shitsirai</w:t>
      </w:r>
      <w:proofErr w:type="spellEnd"/>
      <w:r w:rsidRPr="00652F3D">
        <w:rPr>
          <w:rFonts w:ascii="Calibri" w:hAnsi="Calibri" w:cs="Calibri"/>
          <w:sz w:val="16"/>
          <w:szCs w:val="16"/>
        </w:rPr>
        <w:t xml:space="preserve"> of Contemporary Art, </w:t>
      </w:r>
      <w:r w:rsidRPr="00652F3D">
        <w:rPr>
          <w:rFonts w:ascii="Calibri" w:eastAsia="Calibri" w:hAnsi="Calibri" w:cs="Calibri"/>
          <w:kern w:val="0"/>
          <w:sz w:val="16"/>
          <w:szCs w:val="16"/>
        </w:rPr>
        <w:t>Takashima</w:t>
      </w:r>
      <w:r w:rsidRPr="00652F3D">
        <w:rPr>
          <w:rFonts w:ascii="Calibri" w:hAnsi="Calibri" w:cs="Calibri"/>
          <w:kern w:val="0"/>
          <w:sz w:val="16"/>
          <w:szCs w:val="16"/>
        </w:rPr>
        <w:t xml:space="preserve"> </w:t>
      </w:r>
      <w:r w:rsidRPr="00652F3D">
        <w:rPr>
          <w:rFonts w:ascii="Calibri" w:eastAsia="Calibri" w:hAnsi="Calibri" w:cs="Calibri"/>
          <w:kern w:val="0"/>
          <w:sz w:val="16"/>
          <w:szCs w:val="16"/>
        </w:rPr>
        <w:t>Art</w:t>
      </w:r>
      <w:r w:rsidRPr="00652F3D">
        <w:rPr>
          <w:rFonts w:ascii="Calibri" w:hAnsi="Calibri" w:cs="Calibri"/>
          <w:kern w:val="0"/>
          <w:sz w:val="16"/>
          <w:szCs w:val="16"/>
        </w:rPr>
        <w:t xml:space="preserve"> </w:t>
      </w:r>
      <w:proofErr w:type="spellStart"/>
      <w:proofErr w:type="gramStart"/>
      <w:r w:rsidRPr="00652F3D">
        <w:rPr>
          <w:rFonts w:ascii="Calibri" w:eastAsia="Calibri" w:hAnsi="Calibri" w:cs="Calibri"/>
          <w:kern w:val="0"/>
          <w:sz w:val="16"/>
          <w:szCs w:val="16"/>
        </w:rPr>
        <w:t>gallery,Tokyo</w:t>
      </w:r>
      <w:proofErr w:type="spellEnd"/>
      <w:proofErr w:type="gramEnd"/>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Osaka,Yokohama</w:t>
      </w:r>
      <w:proofErr w:type="spellEnd"/>
      <w:r w:rsidRPr="00652F3D">
        <w:rPr>
          <w:rFonts w:ascii="Calibri" w:hAnsi="Calibri" w:cs="Calibri"/>
          <w:sz w:val="16"/>
          <w:szCs w:val="16"/>
        </w:rPr>
        <w:t xml:space="preserve">        </w:t>
      </w:r>
    </w:p>
    <w:p w14:paraId="30A576D3" w14:textId="77777777" w:rsidR="0032196B" w:rsidRPr="00652F3D" w:rsidRDefault="0032196B">
      <w:pPr>
        <w:tabs>
          <w:tab w:val="left" w:pos="567"/>
        </w:tabs>
        <w:ind w:left="960" w:hangingChars="600" w:hanging="960"/>
        <w:jc w:val="left"/>
        <w:rPr>
          <w:rFonts w:ascii="Calibri" w:hAnsi="Calibri" w:cs="Calibri"/>
          <w:sz w:val="16"/>
          <w:szCs w:val="16"/>
        </w:rPr>
      </w:pPr>
    </w:p>
    <w:p w14:paraId="36642484" w14:textId="77777777" w:rsidR="0032196B" w:rsidRPr="00652F3D" w:rsidRDefault="00000000">
      <w:pPr>
        <w:tabs>
          <w:tab w:val="left" w:pos="567"/>
        </w:tabs>
        <w:ind w:firstLineChars="400" w:firstLine="640"/>
        <w:jc w:val="left"/>
        <w:rPr>
          <w:rFonts w:ascii="Calibri" w:hAnsi="Calibri" w:cs="Calibri"/>
          <w:sz w:val="16"/>
          <w:szCs w:val="16"/>
        </w:rPr>
      </w:pPr>
      <w:r w:rsidRPr="00652F3D">
        <w:rPr>
          <w:rFonts w:ascii="Calibri" w:hAnsi="Calibri" w:cs="Calibri"/>
          <w:sz w:val="16"/>
          <w:szCs w:val="16"/>
        </w:rPr>
        <w:t xml:space="preserve">Earth Attack, Aichi </w:t>
      </w:r>
      <w:proofErr w:type="spellStart"/>
      <w:r w:rsidRPr="00652F3D">
        <w:rPr>
          <w:rFonts w:ascii="Calibri" w:hAnsi="Calibri" w:cs="Calibri"/>
          <w:sz w:val="16"/>
          <w:szCs w:val="16"/>
        </w:rPr>
        <w:t>Prefectual</w:t>
      </w:r>
      <w:proofErr w:type="spellEnd"/>
      <w:r w:rsidRPr="00652F3D">
        <w:rPr>
          <w:rFonts w:ascii="Calibri" w:hAnsi="Calibri" w:cs="Calibri"/>
          <w:sz w:val="16"/>
          <w:szCs w:val="16"/>
        </w:rPr>
        <w:t xml:space="preserve"> Museum of art, Nagoya</w:t>
      </w:r>
    </w:p>
    <w:p w14:paraId="42FD1707"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488284D3" w14:textId="77777777" w:rsidR="0032196B" w:rsidRPr="00652F3D" w:rsidRDefault="00000000">
      <w:pPr>
        <w:tabs>
          <w:tab w:val="left" w:pos="567"/>
        </w:tabs>
        <w:ind w:firstLineChars="400" w:firstLine="640"/>
        <w:jc w:val="left"/>
        <w:rPr>
          <w:rFonts w:ascii="Calibri" w:hAnsi="Calibri" w:cs="Calibri"/>
          <w:sz w:val="16"/>
          <w:szCs w:val="16"/>
        </w:rPr>
      </w:pPr>
      <w:r w:rsidRPr="00652F3D">
        <w:rPr>
          <w:rFonts w:ascii="Calibri" w:hAnsi="Calibri" w:cs="Calibri"/>
          <w:sz w:val="16"/>
          <w:szCs w:val="16"/>
        </w:rPr>
        <w:t>Light and Mind, Jining Art Museum, Jining</w:t>
      </w:r>
    </w:p>
    <w:p w14:paraId="19474D9C"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lastRenderedPageBreak/>
        <w:t xml:space="preserve">        </w:t>
      </w:r>
    </w:p>
    <w:p w14:paraId="56FF12EF" w14:textId="77777777" w:rsidR="0032196B" w:rsidRPr="00652F3D" w:rsidRDefault="00000000" w:rsidP="00652F3D">
      <w:pPr>
        <w:tabs>
          <w:tab w:val="left" w:pos="567"/>
        </w:tabs>
        <w:ind w:leftChars="270" w:left="567"/>
        <w:jc w:val="left"/>
        <w:rPr>
          <w:rFonts w:ascii="Calibri" w:hAnsi="Calibri" w:cs="Calibri"/>
          <w:sz w:val="16"/>
          <w:szCs w:val="16"/>
        </w:rPr>
      </w:pPr>
      <w:r w:rsidRPr="00652F3D">
        <w:rPr>
          <w:rFonts w:ascii="Calibri" w:hAnsi="Calibri" w:cs="Calibri"/>
          <w:sz w:val="16"/>
          <w:szCs w:val="16"/>
        </w:rPr>
        <w:t xml:space="preserve">Image and Dialogue, Lee </w:t>
      </w:r>
      <w:proofErr w:type="spellStart"/>
      <w:r w:rsidRPr="00652F3D">
        <w:rPr>
          <w:rFonts w:ascii="Calibri" w:hAnsi="Calibri" w:cs="Calibri"/>
          <w:sz w:val="16"/>
          <w:szCs w:val="16"/>
        </w:rPr>
        <w:t>Ufan</w:t>
      </w:r>
      <w:proofErr w:type="spellEnd"/>
      <w:r w:rsidRPr="00652F3D">
        <w:rPr>
          <w:rFonts w:ascii="Calibri" w:hAnsi="Calibri" w:cs="Calibri"/>
          <w:sz w:val="16"/>
          <w:szCs w:val="16"/>
        </w:rPr>
        <w:t xml:space="preserve">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xml:space="preserve"> X Du </w:t>
      </w:r>
      <w:proofErr w:type="spellStart"/>
      <w:r w:rsidRPr="00652F3D">
        <w:rPr>
          <w:rFonts w:ascii="Calibri" w:hAnsi="Calibri" w:cs="Calibri"/>
          <w:sz w:val="16"/>
          <w:szCs w:val="16"/>
        </w:rPr>
        <w:t>Dakai</w:t>
      </w:r>
      <w:proofErr w:type="spellEnd"/>
      <w:r w:rsidRPr="00652F3D">
        <w:rPr>
          <w:rFonts w:ascii="Calibri" w:hAnsi="Calibri" w:cs="Calibri"/>
          <w:sz w:val="16"/>
          <w:szCs w:val="16"/>
        </w:rPr>
        <w:t xml:space="preserve">/ Liu Jude, Museum of </w:t>
      </w:r>
      <w:proofErr w:type="spellStart"/>
      <w:r w:rsidRPr="00652F3D">
        <w:rPr>
          <w:rFonts w:ascii="Calibri" w:hAnsi="Calibri" w:cs="Calibri"/>
          <w:sz w:val="16"/>
          <w:szCs w:val="16"/>
        </w:rPr>
        <w:t>Acdemey</w:t>
      </w:r>
      <w:proofErr w:type="spellEnd"/>
      <w:r w:rsidRPr="00652F3D">
        <w:rPr>
          <w:rFonts w:ascii="Calibri" w:hAnsi="Calibri" w:cs="Calibri"/>
          <w:sz w:val="16"/>
          <w:szCs w:val="16"/>
        </w:rPr>
        <w:t xml:space="preserve"> of Art and Design, Tsinghua University, Beijing</w:t>
      </w:r>
    </w:p>
    <w:p w14:paraId="153C4EC0" w14:textId="77777777" w:rsidR="0032196B" w:rsidRPr="00652F3D" w:rsidRDefault="0032196B">
      <w:pPr>
        <w:tabs>
          <w:tab w:val="left" w:pos="567"/>
        </w:tabs>
        <w:ind w:firstLineChars="500" w:firstLine="800"/>
        <w:jc w:val="left"/>
        <w:rPr>
          <w:rFonts w:ascii="Calibri" w:hAnsi="Calibri" w:cs="Calibri" w:hint="eastAsia"/>
          <w:sz w:val="16"/>
          <w:szCs w:val="16"/>
        </w:rPr>
      </w:pPr>
    </w:p>
    <w:p w14:paraId="421F9DFB"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10 Years of </w:t>
      </w:r>
      <w:proofErr w:type="spellStart"/>
      <w:r w:rsidRPr="00652F3D">
        <w:rPr>
          <w:rFonts w:ascii="Calibri" w:hAnsi="Calibri" w:cs="Calibri"/>
          <w:sz w:val="16"/>
          <w:szCs w:val="16"/>
        </w:rPr>
        <w:t>Taihe</w:t>
      </w:r>
      <w:proofErr w:type="spellEnd"/>
      <w:r w:rsidRPr="00652F3D">
        <w:rPr>
          <w:rFonts w:ascii="Calibri" w:hAnsi="Calibri" w:cs="Calibri"/>
          <w:sz w:val="16"/>
          <w:szCs w:val="16"/>
        </w:rPr>
        <w:t xml:space="preserve"> Art Gallery, </w:t>
      </w:r>
      <w:proofErr w:type="spellStart"/>
      <w:r w:rsidRPr="00652F3D">
        <w:rPr>
          <w:rFonts w:ascii="Calibri" w:hAnsi="Calibri" w:cs="Calibri"/>
          <w:sz w:val="16"/>
          <w:szCs w:val="16"/>
        </w:rPr>
        <w:t>Taihe</w:t>
      </w:r>
      <w:proofErr w:type="spellEnd"/>
      <w:r w:rsidRPr="00652F3D">
        <w:rPr>
          <w:rFonts w:ascii="Calibri" w:hAnsi="Calibri" w:cs="Calibri"/>
          <w:sz w:val="16"/>
          <w:szCs w:val="16"/>
        </w:rPr>
        <w:t xml:space="preserve"> Art Gallery, Beijing</w:t>
      </w:r>
    </w:p>
    <w:p w14:paraId="69692437"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        </w:t>
      </w:r>
    </w:p>
    <w:p w14:paraId="586BBB74"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Gestalt and Gaze –part of Neo-</w:t>
      </w:r>
      <w:proofErr w:type="spellStart"/>
      <w:r w:rsidRPr="00652F3D">
        <w:rPr>
          <w:rFonts w:ascii="Calibri" w:hAnsi="Calibri" w:cs="Calibri"/>
          <w:sz w:val="16"/>
          <w:szCs w:val="16"/>
        </w:rPr>
        <w:t>moroism</w:t>
      </w:r>
      <w:proofErr w:type="spellEnd"/>
      <w:r w:rsidRPr="00652F3D">
        <w:rPr>
          <w:rFonts w:ascii="Calibri" w:hAnsi="Calibri" w:cs="Calibri"/>
          <w:sz w:val="16"/>
          <w:szCs w:val="16"/>
        </w:rPr>
        <w:t xml:space="preserve"> </w:t>
      </w:r>
      <w:proofErr w:type="spellStart"/>
      <w:r w:rsidRPr="00652F3D">
        <w:rPr>
          <w:rFonts w:ascii="Calibri" w:hAnsi="Calibri" w:cs="Calibri"/>
          <w:sz w:val="16"/>
          <w:szCs w:val="16"/>
        </w:rPr>
        <w:t>Exibiiton</w:t>
      </w:r>
      <w:proofErr w:type="spellEnd"/>
      <w:r w:rsidRPr="00652F3D">
        <w:rPr>
          <w:rFonts w:ascii="Calibri" w:hAnsi="Calibri" w:cs="Calibri"/>
          <w:sz w:val="16"/>
          <w:szCs w:val="16"/>
        </w:rPr>
        <w:t xml:space="preserve"> series, Tokyo Gallery +BTAP, Beijing</w:t>
      </w:r>
    </w:p>
    <w:p w14:paraId="56F95B13"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        </w:t>
      </w:r>
    </w:p>
    <w:p w14:paraId="5E0D1FE2"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Spirit of Ink Art, Jining Art Museum, Jining</w:t>
      </w:r>
    </w:p>
    <w:p w14:paraId="508196FB"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        </w:t>
      </w:r>
    </w:p>
    <w:p w14:paraId="469AB78B"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The Water of Silent </w:t>
      </w:r>
      <w:proofErr w:type="gramStart"/>
      <w:r w:rsidRPr="00652F3D">
        <w:rPr>
          <w:rFonts w:ascii="Calibri" w:hAnsi="Calibri" w:cs="Calibri"/>
          <w:sz w:val="16"/>
          <w:szCs w:val="16"/>
        </w:rPr>
        <w:t>time :the</w:t>
      </w:r>
      <w:proofErr w:type="gramEnd"/>
      <w:r w:rsidRPr="00652F3D">
        <w:rPr>
          <w:rFonts w:ascii="Calibri" w:hAnsi="Calibri" w:cs="Calibri"/>
          <w:sz w:val="16"/>
          <w:szCs w:val="16"/>
        </w:rPr>
        <w:t xml:space="preserve"> Gathering Aura of Ink Art, Da Xiang Art Space, </w:t>
      </w:r>
      <w:proofErr w:type="spellStart"/>
      <w:r w:rsidRPr="00652F3D">
        <w:rPr>
          <w:rFonts w:ascii="Calibri" w:hAnsi="Calibri" w:cs="Calibri"/>
          <w:sz w:val="16"/>
          <w:szCs w:val="16"/>
        </w:rPr>
        <w:t>Taibei</w:t>
      </w:r>
      <w:proofErr w:type="spellEnd"/>
    </w:p>
    <w:p w14:paraId="32FB3200" w14:textId="77777777" w:rsidR="0032196B" w:rsidRPr="00652F3D" w:rsidRDefault="00000000">
      <w:pPr>
        <w:widowControl/>
        <w:tabs>
          <w:tab w:val="left" w:pos="567"/>
        </w:tabs>
        <w:spacing w:line="240" w:lineRule="atLeast"/>
        <w:jc w:val="left"/>
        <w:rPr>
          <w:rFonts w:ascii="Calibri" w:hAnsi="Calibri" w:cs="Calibri"/>
          <w:kern w:val="0"/>
          <w:sz w:val="16"/>
          <w:szCs w:val="16"/>
        </w:rPr>
      </w:pPr>
      <w:r w:rsidRPr="00652F3D">
        <w:rPr>
          <w:rFonts w:ascii="Calibri" w:hAnsi="Calibri" w:cs="Calibri"/>
          <w:kern w:val="0"/>
          <w:sz w:val="16"/>
          <w:szCs w:val="16"/>
        </w:rPr>
        <w:t> </w:t>
      </w:r>
    </w:p>
    <w:p w14:paraId="1C660ACC" w14:textId="77777777" w:rsidR="0032196B" w:rsidRPr="00652F3D" w:rsidRDefault="00000000">
      <w:pPr>
        <w:widowControl/>
        <w:tabs>
          <w:tab w:val="left" w:pos="567"/>
        </w:tabs>
        <w:spacing w:line="240" w:lineRule="atLeast"/>
        <w:ind w:left="640" w:hangingChars="400" w:hanging="640"/>
        <w:jc w:val="left"/>
        <w:rPr>
          <w:rFonts w:ascii="Calibri" w:hAnsi="Calibri" w:cs="Calibri"/>
          <w:kern w:val="0"/>
          <w:sz w:val="16"/>
          <w:szCs w:val="16"/>
        </w:rPr>
      </w:pPr>
      <w:r w:rsidRPr="00652F3D">
        <w:rPr>
          <w:rFonts w:ascii="Calibri" w:hAnsi="Calibri" w:cs="Calibri"/>
          <w:sz w:val="16"/>
          <w:szCs w:val="16"/>
        </w:rPr>
        <w:t>2018</w:t>
      </w:r>
      <w:r w:rsidRPr="00652F3D">
        <w:rPr>
          <w:rFonts w:ascii="Calibri" w:hAnsi="Calibri" w:cs="Calibri"/>
          <w:kern w:val="0"/>
          <w:sz w:val="16"/>
          <w:szCs w:val="16"/>
        </w:rPr>
        <w:t xml:space="preserve"> </w:t>
      </w:r>
      <w:r w:rsidRPr="00652F3D">
        <w:rPr>
          <w:rFonts w:ascii="Calibri" w:hAnsi="Calibri" w:cs="Calibri"/>
          <w:kern w:val="0"/>
          <w:sz w:val="16"/>
          <w:szCs w:val="16"/>
        </w:rPr>
        <w:tab/>
      </w:r>
      <w:r w:rsidRPr="00652F3D">
        <w:rPr>
          <w:rFonts w:ascii="Calibri" w:eastAsia="宋体" w:hAnsi="Calibri" w:cs="Calibri"/>
          <w:sz w:val="16"/>
          <w:szCs w:val="16"/>
        </w:rPr>
        <w:t>Special Exhibition for the Third Anniversary of Annual Review of China Contemporary Ink 2018, National Art Museum of China, Beijing</w:t>
      </w:r>
    </w:p>
    <w:p w14:paraId="179D4169" w14:textId="77777777" w:rsidR="0032196B" w:rsidRPr="00652F3D" w:rsidRDefault="0032196B">
      <w:pPr>
        <w:widowControl/>
        <w:tabs>
          <w:tab w:val="left" w:pos="567"/>
        </w:tabs>
        <w:spacing w:line="240" w:lineRule="atLeast"/>
        <w:jc w:val="left"/>
        <w:rPr>
          <w:rFonts w:ascii="Calibri" w:hAnsi="Calibri" w:cs="Calibri"/>
          <w:kern w:val="0"/>
          <w:sz w:val="16"/>
          <w:szCs w:val="16"/>
        </w:rPr>
      </w:pPr>
    </w:p>
    <w:p w14:paraId="6EEF075E" w14:textId="26EE3BF9" w:rsidR="0032196B" w:rsidRPr="00652F3D" w:rsidRDefault="00000000" w:rsidP="00652F3D">
      <w:pPr>
        <w:widowControl/>
        <w:tabs>
          <w:tab w:val="left" w:pos="567"/>
        </w:tabs>
        <w:spacing w:line="240" w:lineRule="atLeast"/>
        <w:ind w:left="566" w:hangingChars="354" w:hanging="566"/>
        <w:jc w:val="left"/>
        <w:rPr>
          <w:rFonts w:ascii="Calibri" w:hAnsi="Calibri" w:cs="Calibri"/>
          <w:sz w:val="16"/>
          <w:szCs w:val="16"/>
        </w:rPr>
      </w:pPr>
      <w:r w:rsidRPr="00652F3D">
        <w:rPr>
          <w:rFonts w:ascii="Calibri" w:hAnsi="Calibri" w:cs="Calibri"/>
          <w:kern w:val="0"/>
          <w:sz w:val="16"/>
          <w:szCs w:val="16"/>
        </w:rPr>
        <w:t xml:space="preserve">       </w:t>
      </w:r>
      <w:proofErr w:type="spellStart"/>
      <w:r w:rsidRPr="00652F3D">
        <w:rPr>
          <w:rFonts w:ascii="Calibri" w:hAnsi="Calibri" w:cs="Calibri"/>
          <w:kern w:val="0"/>
          <w:sz w:val="16"/>
          <w:szCs w:val="16"/>
        </w:rPr>
        <w:t>Yukihito</w:t>
      </w:r>
      <w:proofErr w:type="spellEnd"/>
      <w:r w:rsidRPr="00652F3D">
        <w:rPr>
          <w:rFonts w:ascii="Calibri" w:hAnsi="Calibri" w:cs="Calibri"/>
          <w:kern w:val="0"/>
          <w:sz w:val="16"/>
          <w:szCs w:val="16"/>
        </w:rPr>
        <w:t xml:space="preserve"> Tabata with Chinese Contemporary Art 1989-2018, </w:t>
      </w:r>
      <w:r w:rsidRPr="00652F3D">
        <w:rPr>
          <w:rFonts w:ascii="Calibri" w:hAnsi="Calibri" w:cs="Calibri"/>
          <w:sz w:val="16"/>
          <w:szCs w:val="16"/>
        </w:rPr>
        <w:t>Tokyo Gallery +BTAP, Beijing</w:t>
      </w:r>
    </w:p>
    <w:p w14:paraId="0F4B4D22" w14:textId="77777777" w:rsidR="0032196B" w:rsidRPr="00652F3D" w:rsidRDefault="0032196B" w:rsidP="00652F3D">
      <w:pPr>
        <w:widowControl/>
        <w:tabs>
          <w:tab w:val="left" w:pos="567"/>
        </w:tabs>
        <w:spacing w:line="240" w:lineRule="atLeast"/>
        <w:ind w:left="566" w:hangingChars="354" w:hanging="566"/>
        <w:jc w:val="left"/>
        <w:rPr>
          <w:rFonts w:ascii="Calibri" w:hAnsi="Calibri" w:cs="Calibri"/>
          <w:kern w:val="0"/>
          <w:sz w:val="16"/>
          <w:szCs w:val="16"/>
        </w:rPr>
      </w:pPr>
    </w:p>
    <w:p w14:paraId="10585B28" w14:textId="4BADCE83" w:rsidR="0032196B" w:rsidRPr="00652F3D" w:rsidRDefault="00000000" w:rsidP="00652F3D">
      <w:pPr>
        <w:widowControl/>
        <w:tabs>
          <w:tab w:val="left" w:pos="567"/>
        </w:tabs>
        <w:spacing w:line="240" w:lineRule="atLeast"/>
        <w:ind w:leftChars="267" w:left="561" w:firstLine="1"/>
        <w:jc w:val="left"/>
        <w:rPr>
          <w:rFonts w:ascii="Calibri" w:hAnsi="Calibri" w:cs="Calibri"/>
          <w:kern w:val="0"/>
          <w:sz w:val="16"/>
          <w:szCs w:val="16"/>
        </w:rPr>
      </w:pPr>
      <w:r w:rsidRPr="00652F3D">
        <w:rPr>
          <w:rFonts w:ascii="Calibri" w:eastAsia="Calibri" w:hAnsi="Calibri" w:cs="Calibri"/>
          <w:kern w:val="0"/>
          <w:sz w:val="16"/>
          <w:szCs w:val="16"/>
        </w:rPr>
        <w:t>BOUND</w:t>
      </w:r>
      <w:r w:rsidRPr="00652F3D">
        <w:rPr>
          <w:rFonts w:ascii="Calibri" w:hAnsi="Calibri" w:cs="Calibri"/>
          <w:kern w:val="0"/>
          <w:sz w:val="16"/>
          <w:szCs w:val="16"/>
        </w:rPr>
        <w:t xml:space="preserve"> </w:t>
      </w:r>
      <w:r w:rsidRPr="00652F3D">
        <w:rPr>
          <w:rFonts w:ascii="Calibri" w:eastAsia="Calibri" w:hAnsi="Calibri" w:cs="Calibri"/>
          <w:kern w:val="0"/>
          <w:sz w:val="16"/>
          <w:szCs w:val="16"/>
        </w:rPr>
        <w:t>OF</w:t>
      </w:r>
      <w:r w:rsidRPr="00652F3D">
        <w:rPr>
          <w:rFonts w:ascii="Calibri" w:hAnsi="Calibri" w:cs="Calibri"/>
          <w:kern w:val="0"/>
          <w:sz w:val="16"/>
          <w:szCs w:val="16"/>
        </w:rPr>
        <w:t xml:space="preserve"> </w:t>
      </w:r>
      <w:r w:rsidRPr="00652F3D">
        <w:rPr>
          <w:rFonts w:ascii="Calibri" w:eastAsia="Calibri" w:hAnsi="Calibri" w:cs="Calibri"/>
          <w:kern w:val="0"/>
          <w:sz w:val="16"/>
          <w:szCs w:val="16"/>
        </w:rPr>
        <w:t>FREEDOM</w:t>
      </w:r>
      <w:r w:rsidRPr="00652F3D">
        <w:rPr>
          <w:rFonts w:ascii="Calibri" w:hAnsi="Calibri" w:cs="Calibri"/>
          <w:kern w:val="0"/>
          <w:sz w:val="16"/>
          <w:szCs w:val="16"/>
        </w:rPr>
        <w:t>-</w:t>
      </w:r>
      <w:r w:rsidRPr="00652F3D">
        <w:rPr>
          <w:rFonts w:ascii="Calibri" w:eastAsia="Calibri" w:hAnsi="Calibri" w:cs="Calibri"/>
          <w:kern w:val="0"/>
          <w:sz w:val="16"/>
          <w:szCs w:val="16"/>
        </w:rPr>
        <w:t>Chinese</w:t>
      </w:r>
      <w:r w:rsidRPr="00652F3D">
        <w:rPr>
          <w:rFonts w:ascii="Calibri" w:hAnsi="Calibri" w:cs="Calibri"/>
          <w:kern w:val="0"/>
          <w:sz w:val="16"/>
          <w:szCs w:val="16"/>
        </w:rPr>
        <w:t xml:space="preserve"> </w:t>
      </w:r>
      <w:r w:rsidRPr="00652F3D">
        <w:rPr>
          <w:rFonts w:ascii="Calibri" w:eastAsia="Calibri" w:hAnsi="Calibri" w:cs="Calibri"/>
          <w:kern w:val="0"/>
          <w:sz w:val="16"/>
          <w:szCs w:val="16"/>
        </w:rPr>
        <w:t>Contemporary</w:t>
      </w:r>
      <w:r w:rsidRPr="00652F3D">
        <w:rPr>
          <w:rFonts w:ascii="Calibri" w:hAnsi="Calibri" w:cs="Calibri"/>
          <w:kern w:val="0"/>
          <w:sz w:val="16"/>
          <w:szCs w:val="16"/>
        </w:rPr>
        <w:t xml:space="preserve"> </w:t>
      </w:r>
      <w:r w:rsidRPr="00652F3D">
        <w:rPr>
          <w:rFonts w:ascii="Calibri" w:eastAsia="Calibri" w:hAnsi="Calibri" w:cs="Calibri"/>
          <w:kern w:val="0"/>
          <w:sz w:val="16"/>
          <w:szCs w:val="16"/>
        </w:rPr>
        <w:t>Ink</w:t>
      </w:r>
      <w:r w:rsidRPr="00652F3D">
        <w:rPr>
          <w:rFonts w:ascii="Calibri" w:hAnsi="Calibri" w:cs="Calibri"/>
          <w:kern w:val="0"/>
          <w:sz w:val="16"/>
          <w:szCs w:val="16"/>
        </w:rPr>
        <w:t xml:space="preserve"> </w:t>
      </w:r>
      <w:r w:rsidRPr="00652F3D">
        <w:rPr>
          <w:rFonts w:ascii="Calibri" w:eastAsia="Calibri" w:hAnsi="Calibri" w:cs="Calibri"/>
          <w:kern w:val="0"/>
          <w:sz w:val="16"/>
          <w:szCs w:val="16"/>
        </w:rPr>
        <w:t>Towards</w:t>
      </w:r>
      <w:r w:rsidRPr="00652F3D">
        <w:rPr>
          <w:rFonts w:ascii="Calibri" w:hAnsi="Calibri" w:cs="Calibri"/>
          <w:kern w:val="0"/>
          <w:sz w:val="16"/>
          <w:szCs w:val="16"/>
        </w:rPr>
        <w:t xml:space="preserve"> </w:t>
      </w:r>
      <w:r w:rsidRPr="00652F3D">
        <w:rPr>
          <w:rFonts w:ascii="Calibri" w:eastAsia="Calibri" w:hAnsi="Calibri" w:cs="Calibri"/>
          <w:kern w:val="0"/>
          <w:sz w:val="16"/>
          <w:szCs w:val="16"/>
        </w:rPr>
        <w:t>Europe,</w:t>
      </w:r>
      <w:r w:rsidRPr="00652F3D">
        <w:rPr>
          <w:rFonts w:ascii="Calibri" w:hAnsi="Calibri" w:cs="Calibri"/>
          <w:kern w:val="0"/>
          <w:sz w:val="16"/>
          <w:szCs w:val="16"/>
        </w:rPr>
        <w:t xml:space="preserve"> </w:t>
      </w:r>
      <w:r w:rsidRPr="00652F3D">
        <w:rPr>
          <w:rFonts w:ascii="Calibri" w:eastAsia="Calibri" w:hAnsi="Calibri" w:cs="Calibri"/>
          <w:kern w:val="0"/>
          <w:sz w:val="16"/>
          <w:szCs w:val="16"/>
        </w:rPr>
        <w:t>Casa</w:t>
      </w:r>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dei</w:t>
      </w:r>
      <w:proofErr w:type="spellEnd"/>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Carraresi</w:t>
      </w:r>
      <w:proofErr w:type="spellEnd"/>
      <w:r w:rsidRPr="00652F3D">
        <w:rPr>
          <w:rFonts w:ascii="Calibri" w:eastAsia="Calibri" w:hAnsi="Calibri" w:cs="Calibri"/>
          <w:kern w:val="0"/>
          <w:sz w:val="16"/>
          <w:szCs w:val="16"/>
        </w:rPr>
        <w:t>,</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Treviso,</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Italy</w:t>
      </w:r>
    </w:p>
    <w:p w14:paraId="20AC5C9F" w14:textId="77777777" w:rsidR="0032196B" w:rsidRPr="00652F3D" w:rsidRDefault="00000000" w:rsidP="00652F3D">
      <w:pPr>
        <w:widowControl/>
        <w:tabs>
          <w:tab w:val="left" w:pos="567"/>
        </w:tabs>
        <w:spacing w:line="240" w:lineRule="atLeast"/>
        <w:ind w:left="566" w:hangingChars="354" w:hanging="566"/>
        <w:jc w:val="left"/>
        <w:rPr>
          <w:rFonts w:ascii="Calibri" w:hAnsi="Calibri" w:cs="Calibri"/>
          <w:kern w:val="0"/>
          <w:sz w:val="16"/>
          <w:szCs w:val="16"/>
        </w:rPr>
      </w:pPr>
      <w:r w:rsidRPr="00652F3D">
        <w:rPr>
          <w:rFonts w:ascii="Calibri" w:hAnsi="Calibri" w:cs="Calibri"/>
          <w:kern w:val="0"/>
          <w:sz w:val="16"/>
          <w:szCs w:val="16"/>
        </w:rPr>
        <w:t xml:space="preserve">    </w:t>
      </w:r>
      <w:r w:rsidRPr="00652F3D">
        <w:rPr>
          <w:rFonts w:ascii="Calibri" w:hAnsi="Calibri" w:cs="Calibri"/>
          <w:kern w:val="0"/>
          <w:sz w:val="16"/>
          <w:szCs w:val="16"/>
        </w:rPr>
        <w:tab/>
        <w:t xml:space="preserve">     </w:t>
      </w:r>
    </w:p>
    <w:p w14:paraId="5602702D" w14:textId="599B536A" w:rsidR="0032196B" w:rsidRPr="00652F3D" w:rsidRDefault="00000000" w:rsidP="00652F3D">
      <w:pPr>
        <w:widowControl/>
        <w:tabs>
          <w:tab w:val="left" w:pos="567"/>
        </w:tabs>
        <w:spacing w:line="240" w:lineRule="atLeast"/>
        <w:ind w:leftChars="267" w:left="561" w:firstLine="1"/>
        <w:jc w:val="left"/>
        <w:rPr>
          <w:rFonts w:ascii="Calibri" w:hAnsi="Calibri" w:cs="Calibri"/>
          <w:kern w:val="0"/>
          <w:sz w:val="16"/>
          <w:szCs w:val="16"/>
        </w:rPr>
      </w:pPr>
      <w:r w:rsidRPr="00652F3D">
        <w:rPr>
          <w:rFonts w:ascii="Calibri" w:eastAsia="Calibri" w:hAnsi="Calibri" w:cs="Calibri"/>
          <w:kern w:val="0"/>
          <w:sz w:val="16"/>
          <w:szCs w:val="16"/>
        </w:rPr>
        <w:t>“Feng</w:t>
      </w:r>
      <w:r w:rsidRPr="00652F3D">
        <w:rPr>
          <w:rFonts w:ascii="Calibri" w:hAnsi="Calibri" w:cs="Calibri"/>
          <w:kern w:val="0"/>
          <w:sz w:val="16"/>
          <w:szCs w:val="16"/>
        </w:rPr>
        <w:t xml:space="preserve"> </w:t>
      </w:r>
      <w:r w:rsidRPr="00652F3D">
        <w:rPr>
          <w:rFonts w:ascii="Calibri" w:eastAsia="Calibri" w:hAnsi="Calibri" w:cs="Calibri"/>
          <w:kern w:val="0"/>
          <w:sz w:val="16"/>
          <w:szCs w:val="16"/>
        </w:rPr>
        <w:t>Yong</w:t>
      </w:r>
      <w:r w:rsidRPr="00652F3D">
        <w:rPr>
          <w:rFonts w:ascii="Calibri" w:hAnsi="Calibri" w:cs="Calibri"/>
          <w:kern w:val="0"/>
          <w:sz w:val="16"/>
          <w:szCs w:val="16"/>
        </w:rPr>
        <w:t xml:space="preserve"> </w:t>
      </w:r>
      <w:r w:rsidRPr="00652F3D">
        <w:rPr>
          <w:rFonts w:ascii="Calibri" w:eastAsia="Calibri" w:hAnsi="Calibri" w:cs="Calibri"/>
          <w:kern w:val="0"/>
          <w:sz w:val="16"/>
          <w:szCs w:val="16"/>
        </w:rPr>
        <w:t>Chao”</w:t>
      </w:r>
      <w:r w:rsidRPr="00652F3D">
        <w:rPr>
          <w:rFonts w:ascii="Calibri" w:hAnsi="Calibri" w:cs="Calibri"/>
          <w:kern w:val="0"/>
          <w:sz w:val="16"/>
          <w:szCs w:val="16"/>
        </w:rPr>
        <w:t xml:space="preserve">- </w:t>
      </w:r>
      <w:r w:rsidRPr="00652F3D">
        <w:rPr>
          <w:rFonts w:ascii="Calibri" w:eastAsia="Calibri" w:hAnsi="Calibri" w:cs="Calibri"/>
          <w:kern w:val="0"/>
          <w:sz w:val="16"/>
          <w:szCs w:val="16"/>
        </w:rPr>
        <w:t>Takashima</w:t>
      </w:r>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Anibe</w:t>
      </w:r>
      <w:proofErr w:type="spellEnd"/>
      <w:r w:rsidRPr="00652F3D">
        <w:rPr>
          <w:rFonts w:ascii="Calibri" w:hAnsi="Calibri" w:cs="Calibri"/>
          <w:kern w:val="0"/>
          <w:sz w:val="16"/>
          <w:szCs w:val="16"/>
        </w:rPr>
        <w:t xml:space="preserve"> 110</w:t>
      </w:r>
      <w:r w:rsidRPr="00652F3D">
        <w:rPr>
          <w:rFonts w:ascii="Calibri" w:eastAsia="Calibri" w:hAnsi="Calibri" w:cs="Calibri"/>
          <w:kern w:val="0"/>
          <w:sz w:val="16"/>
          <w:szCs w:val="16"/>
        </w:rPr>
        <w:t>th</w:t>
      </w:r>
      <w:r w:rsidRPr="00652F3D">
        <w:rPr>
          <w:rFonts w:ascii="Calibri" w:hAnsi="Calibri" w:cs="Calibri"/>
          <w:kern w:val="0"/>
          <w:sz w:val="16"/>
          <w:szCs w:val="16"/>
        </w:rPr>
        <w:t xml:space="preserve"> </w:t>
      </w:r>
      <w:r w:rsidRPr="00652F3D">
        <w:rPr>
          <w:rFonts w:ascii="Calibri" w:eastAsia="Calibri" w:hAnsi="Calibri" w:cs="Calibri"/>
          <w:kern w:val="0"/>
          <w:sz w:val="16"/>
          <w:szCs w:val="16"/>
        </w:rPr>
        <w:t>anniversary</w:t>
      </w:r>
      <w:r w:rsidRPr="00652F3D">
        <w:rPr>
          <w:rFonts w:ascii="Calibri" w:hAnsi="Calibri" w:cs="Calibri"/>
          <w:kern w:val="0"/>
          <w:sz w:val="16"/>
          <w:szCs w:val="16"/>
        </w:rPr>
        <w:t xml:space="preserve"> </w:t>
      </w:r>
      <w:r w:rsidRPr="00652F3D">
        <w:rPr>
          <w:rFonts w:ascii="Calibri" w:eastAsia="Calibri" w:hAnsi="Calibri" w:cs="Calibri"/>
          <w:kern w:val="0"/>
          <w:sz w:val="16"/>
          <w:szCs w:val="16"/>
        </w:rPr>
        <w:t>Memorial</w:t>
      </w:r>
      <w:r w:rsidRPr="00652F3D">
        <w:rPr>
          <w:rFonts w:ascii="Calibri" w:hAnsi="Calibri" w:cs="Calibri"/>
          <w:kern w:val="0"/>
          <w:sz w:val="16"/>
          <w:szCs w:val="16"/>
        </w:rPr>
        <w:t xml:space="preserve"> </w:t>
      </w:r>
      <w:proofErr w:type="spellStart"/>
      <w:proofErr w:type="gramStart"/>
      <w:r w:rsidRPr="00652F3D">
        <w:rPr>
          <w:rFonts w:ascii="Calibri" w:eastAsia="Calibri" w:hAnsi="Calibri" w:cs="Calibri"/>
          <w:kern w:val="0"/>
          <w:sz w:val="16"/>
          <w:szCs w:val="16"/>
        </w:rPr>
        <w:t>Exhibition,Takashima</w:t>
      </w:r>
      <w:proofErr w:type="spellEnd"/>
      <w:proofErr w:type="gramEnd"/>
      <w:r w:rsidRPr="00652F3D">
        <w:rPr>
          <w:rFonts w:ascii="Calibri" w:hAnsi="Calibri" w:cs="Calibri"/>
          <w:kern w:val="0"/>
          <w:sz w:val="16"/>
          <w:szCs w:val="16"/>
        </w:rPr>
        <w:t xml:space="preserve"> </w:t>
      </w:r>
      <w:r w:rsidRPr="00652F3D">
        <w:rPr>
          <w:rFonts w:ascii="Calibri" w:eastAsia="Calibri" w:hAnsi="Calibri" w:cs="Calibri"/>
          <w:kern w:val="0"/>
          <w:sz w:val="16"/>
          <w:szCs w:val="16"/>
        </w:rPr>
        <w:t>Art</w:t>
      </w:r>
      <w:r w:rsidRPr="00652F3D">
        <w:rPr>
          <w:rFonts w:ascii="Calibri" w:hAnsi="Calibri" w:cs="Calibri"/>
          <w:kern w:val="0"/>
          <w:sz w:val="16"/>
          <w:szCs w:val="16"/>
        </w:rPr>
        <w:t xml:space="preserve"> </w:t>
      </w:r>
      <w:r w:rsidRPr="00652F3D">
        <w:rPr>
          <w:rFonts w:ascii="Calibri" w:eastAsia="Calibri" w:hAnsi="Calibri" w:cs="Calibri"/>
          <w:kern w:val="0"/>
          <w:sz w:val="16"/>
          <w:szCs w:val="16"/>
        </w:rPr>
        <w:t>gallery,</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Tokyo</w:t>
      </w:r>
      <w:r w:rsidRPr="00652F3D">
        <w:rPr>
          <w:rFonts w:ascii="Calibri" w:hAnsi="Calibri" w:cs="Calibri"/>
          <w:kern w:val="0"/>
          <w:sz w:val="16"/>
          <w:szCs w:val="16"/>
        </w:rPr>
        <w:t xml:space="preserve">/ </w:t>
      </w:r>
      <w:r w:rsidRPr="00652F3D">
        <w:rPr>
          <w:rFonts w:ascii="Calibri" w:eastAsia="Calibri" w:hAnsi="Calibri" w:cs="Calibri"/>
          <w:kern w:val="0"/>
          <w:sz w:val="16"/>
          <w:szCs w:val="16"/>
        </w:rPr>
        <w:t>Osaka,</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Yokohama</w:t>
      </w:r>
    </w:p>
    <w:p w14:paraId="5AD88E9A" w14:textId="77777777" w:rsidR="0032196B" w:rsidRPr="00652F3D" w:rsidRDefault="0032196B" w:rsidP="00652F3D">
      <w:pPr>
        <w:widowControl/>
        <w:tabs>
          <w:tab w:val="left" w:pos="567"/>
        </w:tabs>
        <w:spacing w:line="240" w:lineRule="atLeast"/>
        <w:ind w:left="566" w:hangingChars="354" w:hanging="566"/>
        <w:jc w:val="left"/>
        <w:rPr>
          <w:rFonts w:ascii="Calibri" w:hAnsi="Calibri" w:cs="Calibri"/>
          <w:kern w:val="0"/>
          <w:sz w:val="16"/>
          <w:szCs w:val="16"/>
        </w:rPr>
      </w:pPr>
    </w:p>
    <w:p w14:paraId="28ADBCBD" w14:textId="77777777" w:rsidR="0032196B" w:rsidRPr="00652F3D" w:rsidRDefault="00000000" w:rsidP="00652F3D">
      <w:pPr>
        <w:widowControl/>
        <w:tabs>
          <w:tab w:val="left" w:pos="567"/>
        </w:tabs>
        <w:spacing w:line="240" w:lineRule="atLeast"/>
        <w:ind w:leftChars="267" w:left="561" w:firstLine="1"/>
        <w:jc w:val="left"/>
        <w:rPr>
          <w:rFonts w:ascii="Calibri" w:hAnsi="Calibri" w:cs="Calibri"/>
          <w:kern w:val="0"/>
          <w:sz w:val="16"/>
          <w:szCs w:val="16"/>
        </w:rPr>
      </w:pPr>
      <w:r w:rsidRPr="00652F3D">
        <w:rPr>
          <w:rFonts w:ascii="Calibri" w:hAnsi="Calibri" w:cs="Calibri"/>
          <w:kern w:val="0"/>
          <w:sz w:val="16"/>
          <w:szCs w:val="16"/>
        </w:rPr>
        <w:t>5</w:t>
      </w:r>
      <w:r w:rsidRPr="00652F3D">
        <w:rPr>
          <w:rFonts w:ascii="Calibri" w:eastAsia="Calibri" w:hAnsi="Calibri" w:cs="Calibri"/>
          <w:kern w:val="0"/>
          <w:sz w:val="16"/>
          <w:szCs w:val="16"/>
        </w:rPr>
        <w:t>th</w:t>
      </w:r>
      <w:r w:rsidRPr="00652F3D">
        <w:rPr>
          <w:rFonts w:ascii="Calibri" w:hAnsi="Calibri" w:cs="Calibri"/>
          <w:kern w:val="0"/>
          <w:sz w:val="16"/>
          <w:szCs w:val="16"/>
        </w:rPr>
        <w:t xml:space="preserve"> </w:t>
      </w:r>
      <w:r w:rsidRPr="00652F3D">
        <w:rPr>
          <w:rFonts w:ascii="Calibri" w:eastAsia="Calibri" w:hAnsi="Calibri" w:cs="Calibri"/>
          <w:kern w:val="0"/>
          <w:sz w:val="16"/>
          <w:szCs w:val="16"/>
        </w:rPr>
        <w:t>Neo</w:t>
      </w:r>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Mōrōism</w:t>
      </w:r>
      <w:proofErr w:type="spellEnd"/>
      <w:r w:rsidRPr="00652F3D">
        <w:rPr>
          <w:rFonts w:ascii="Calibri" w:hAnsi="Calibri" w:cs="Calibri"/>
          <w:kern w:val="0"/>
          <w:sz w:val="16"/>
          <w:szCs w:val="16"/>
        </w:rPr>
        <w:t xml:space="preserve"> </w:t>
      </w:r>
      <w:r w:rsidRPr="00652F3D">
        <w:rPr>
          <w:rFonts w:ascii="Calibri" w:eastAsia="Calibri" w:hAnsi="Calibri" w:cs="Calibri"/>
          <w:kern w:val="0"/>
          <w:sz w:val="16"/>
          <w:szCs w:val="16"/>
        </w:rPr>
        <w:t>Exhibition</w:t>
      </w:r>
      <w:r w:rsidRPr="00652F3D">
        <w:rPr>
          <w:rFonts w:ascii="Calibri" w:hAnsi="Calibri" w:cs="Calibri"/>
          <w:kern w:val="0"/>
          <w:sz w:val="16"/>
          <w:szCs w:val="16"/>
        </w:rPr>
        <w:t>/</w:t>
      </w:r>
      <w:r w:rsidRPr="00652F3D">
        <w:rPr>
          <w:rFonts w:ascii="Calibri" w:eastAsia="Calibri" w:hAnsi="Calibri" w:cs="Calibri"/>
          <w:kern w:val="0"/>
          <w:sz w:val="16"/>
          <w:szCs w:val="16"/>
        </w:rPr>
        <w:t>Tsinghua</w:t>
      </w:r>
      <w:r w:rsidRPr="00652F3D">
        <w:rPr>
          <w:rFonts w:ascii="Calibri" w:hAnsi="Calibri" w:cs="Calibri"/>
          <w:kern w:val="0"/>
          <w:sz w:val="16"/>
          <w:szCs w:val="16"/>
        </w:rPr>
        <w:t xml:space="preserve"> </w:t>
      </w:r>
      <w:r w:rsidRPr="00652F3D">
        <w:rPr>
          <w:rFonts w:ascii="Calibri" w:eastAsia="Calibri" w:hAnsi="Calibri" w:cs="Calibri"/>
          <w:kern w:val="0"/>
          <w:sz w:val="16"/>
          <w:szCs w:val="16"/>
        </w:rPr>
        <w:t>University</w:t>
      </w:r>
      <w:r w:rsidRPr="00652F3D">
        <w:rPr>
          <w:rFonts w:ascii="Calibri" w:hAnsi="Calibri" w:cs="Calibri"/>
          <w:kern w:val="0"/>
          <w:sz w:val="16"/>
          <w:szCs w:val="16"/>
        </w:rPr>
        <w:t xml:space="preserve"> </w:t>
      </w:r>
      <w:r w:rsidRPr="00652F3D">
        <w:rPr>
          <w:rFonts w:ascii="Calibri" w:eastAsia="Calibri" w:hAnsi="Calibri" w:cs="Calibri"/>
          <w:kern w:val="0"/>
          <w:sz w:val="16"/>
          <w:szCs w:val="16"/>
        </w:rPr>
        <w:t>Academy</w:t>
      </w:r>
      <w:r w:rsidRPr="00652F3D">
        <w:rPr>
          <w:rFonts w:ascii="Calibri" w:hAnsi="Calibri" w:cs="Calibri"/>
          <w:kern w:val="0"/>
          <w:sz w:val="16"/>
          <w:szCs w:val="16"/>
        </w:rPr>
        <w:t xml:space="preserve"> </w:t>
      </w:r>
      <w:r w:rsidRPr="00652F3D">
        <w:rPr>
          <w:rFonts w:ascii="Calibri" w:eastAsia="Calibri" w:hAnsi="Calibri" w:cs="Calibri"/>
          <w:kern w:val="0"/>
          <w:sz w:val="16"/>
          <w:szCs w:val="16"/>
        </w:rPr>
        <w:t>of</w:t>
      </w:r>
      <w:r w:rsidRPr="00652F3D">
        <w:rPr>
          <w:rFonts w:ascii="Calibri" w:hAnsi="Calibri" w:cs="Calibri"/>
          <w:kern w:val="0"/>
          <w:sz w:val="16"/>
          <w:szCs w:val="16"/>
        </w:rPr>
        <w:t xml:space="preserve"> </w:t>
      </w:r>
      <w:r w:rsidRPr="00652F3D">
        <w:rPr>
          <w:rFonts w:ascii="Calibri" w:eastAsia="Calibri" w:hAnsi="Calibri" w:cs="Calibri"/>
          <w:kern w:val="0"/>
          <w:sz w:val="16"/>
          <w:szCs w:val="16"/>
        </w:rPr>
        <w:t>Fine</w:t>
      </w:r>
      <w:r w:rsidRPr="00652F3D">
        <w:rPr>
          <w:rFonts w:ascii="Calibri" w:hAnsi="Calibri" w:cs="Calibri"/>
          <w:kern w:val="0"/>
          <w:sz w:val="16"/>
          <w:szCs w:val="16"/>
        </w:rPr>
        <w:t xml:space="preserve"> </w:t>
      </w:r>
      <w:r w:rsidRPr="00652F3D">
        <w:rPr>
          <w:rFonts w:ascii="Calibri" w:eastAsia="Calibri" w:hAnsi="Calibri" w:cs="Calibri"/>
          <w:kern w:val="0"/>
          <w:sz w:val="16"/>
          <w:szCs w:val="16"/>
        </w:rPr>
        <w:t>Arts</w:t>
      </w:r>
      <w:r w:rsidRPr="00652F3D">
        <w:rPr>
          <w:rFonts w:ascii="Calibri" w:hAnsi="Calibri" w:cs="Calibri"/>
          <w:kern w:val="0"/>
          <w:sz w:val="16"/>
          <w:szCs w:val="16"/>
        </w:rPr>
        <w:t xml:space="preserve"> &amp; </w:t>
      </w:r>
      <w:r w:rsidRPr="00652F3D">
        <w:rPr>
          <w:rFonts w:ascii="Calibri" w:eastAsia="Calibri" w:hAnsi="Calibri" w:cs="Calibri"/>
          <w:kern w:val="0"/>
          <w:sz w:val="16"/>
          <w:szCs w:val="16"/>
        </w:rPr>
        <w:t>Design</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Beijing,</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China</w:t>
      </w:r>
    </w:p>
    <w:p w14:paraId="2AFE4601" w14:textId="77777777" w:rsidR="0032196B" w:rsidRPr="00652F3D" w:rsidRDefault="00000000">
      <w:pPr>
        <w:widowControl/>
        <w:tabs>
          <w:tab w:val="left" w:pos="567"/>
        </w:tabs>
        <w:spacing w:line="240" w:lineRule="atLeast"/>
        <w:jc w:val="left"/>
        <w:rPr>
          <w:rFonts w:ascii="Calibri" w:hAnsi="Calibri" w:cs="Calibri"/>
          <w:kern w:val="0"/>
          <w:sz w:val="16"/>
          <w:szCs w:val="16"/>
        </w:rPr>
      </w:pPr>
      <w:r w:rsidRPr="00652F3D">
        <w:rPr>
          <w:rFonts w:ascii="Calibri" w:hAnsi="Calibri" w:cs="Calibri"/>
          <w:kern w:val="0"/>
          <w:sz w:val="16"/>
          <w:szCs w:val="16"/>
        </w:rPr>
        <w:t xml:space="preserve">       </w:t>
      </w:r>
      <w:r w:rsidRPr="00652F3D">
        <w:rPr>
          <w:rFonts w:ascii="Calibri" w:hAnsi="Calibri" w:cs="Calibri"/>
          <w:kern w:val="0"/>
          <w:sz w:val="16"/>
          <w:szCs w:val="16"/>
        </w:rPr>
        <w:tab/>
      </w:r>
    </w:p>
    <w:p w14:paraId="2C2E62C6" w14:textId="77777777" w:rsidR="0032196B" w:rsidRPr="00652F3D" w:rsidRDefault="00000000" w:rsidP="00652F3D">
      <w:pPr>
        <w:widowControl/>
        <w:tabs>
          <w:tab w:val="left" w:pos="567"/>
        </w:tabs>
        <w:spacing w:line="240" w:lineRule="atLeast"/>
        <w:ind w:firstLineChars="354" w:firstLine="566"/>
        <w:jc w:val="left"/>
        <w:rPr>
          <w:rFonts w:ascii="Calibri" w:hAnsi="Calibri" w:cs="Calibri"/>
          <w:kern w:val="0"/>
          <w:sz w:val="16"/>
          <w:szCs w:val="16"/>
        </w:rPr>
      </w:pPr>
      <w:proofErr w:type="spellStart"/>
      <w:r w:rsidRPr="00652F3D">
        <w:rPr>
          <w:rFonts w:ascii="Calibri" w:eastAsia="Calibri" w:hAnsi="Calibri" w:cs="Calibri"/>
          <w:kern w:val="0"/>
          <w:sz w:val="16"/>
          <w:szCs w:val="16"/>
        </w:rPr>
        <w:t>Evdence</w:t>
      </w:r>
      <w:proofErr w:type="spellEnd"/>
      <w:r w:rsidRPr="00652F3D">
        <w:rPr>
          <w:rFonts w:ascii="Calibri" w:hAnsi="Calibri" w:cs="Calibri"/>
          <w:kern w:val="0"/>
          <w:sz w:val="16"/>
          <w:szCs w:val="16"/>
        </w:rPr>
        <w:t xml:space="preserve"> </w:t>
      </w:r>
      <w:r w:rsidRPr="00652F3D">
        <w:rPr>
          <w:rFonts w:ascii="Calibri" w:eastAsia="Calibri" w:hAnsi="Calibri" w:cs="Calibri"/>
          <w:kern w:val="0"/>
          <w:sz w:val="16"/>
          <w:szCs w:val="16"/>
        </w:rPr>
        <w:t>a</w:t>
      </w:r>
      <w:r w:rsidRPr="00652F3D">
        <w:rPr>
          <w:rFonts w:ascii="Calibri" w:hAnsi="Calibri" w:cs="Calibri"/>
          <w:kern w:val="0"/>
          <w:sz w:val="16"/>
          <w:szCs w:val="16"/>
        </w:rPr>
        <w:t xml:space="preserve"> </w:t>
      </w:r>
      <w:r w:rsidRPr="00652F3D">
        <w:rPr>
          <w:rFonts w:ascii="Calibri" w:eastAsia="Calibri" w:hAnsi="Calibri" w:cs="Calibri"/>
          <w:kern w:val="0"/>
          <w:sz w:val="16"/>
          <w:szCs w:val="16"/>
        </w:rPr>
        <w:t>new</w:t>
      </w:r>
      <w:r w:rsidRPr="00652F3D">
        <w:rPr>
          <w:rFonts w:ascii="Calibri" w:hAnsi="Calibri" w:cs="Calibri"/>
          <w:kern w:val="0"/>
          <w:sz w:val="16"/>
          <w:szCs w:val="16"/>
        </w:rPr>
        <w:t xml:space="preserve"> </w:t>
      </w:r>
      <w:r w:rsidRPr="00652F3D">
        <w:rPr>
          <w:rFonts w:ascii="Calibri" w:eastAsia="Calibri" w:hAnsi="Calibri" w:cs="Calibri"/>
          <w:kern w:val="0"/>
          <w:sz w:val="16"/>
          <w:szCs w:val="16"/>
        </w:rPr>
        <w:t>state</w:t>
      </w:r>
      <w:r w:rsidRPr="00652F3D">
        <w:rPr>
          <w:rFonts w:ascii="Calibri" w:hAnsi="Calibri" w:cs="Calibri"/>
          <w:kern w:val="0"/>
          <w:sz w:val="16"/>
          <w:szCs w:val="16"/>
        </w:rPr>
        <w:t xml:space="preserve"> </w:t>
      </w:r>
      <w:r w:rsidRPr="00652F3D">
        <w:rPr>
          <w:rFonts w:ascii="Calibri" w:eastAsia="Calibri" w:hAnsi="Calibri" w:cs="Calibri"/>
          <w:kern w:val="0"/>
          <w:sz w:val="16"/>
          <w:szCs w:val="16"/>
        </w:rPr>
        <w:t>of</w:t>
      </w:r>
      <w:r w:rsidRPr="00652F3D">
        <w:rPr>
          <w:rFonts w:ascii="Calibri" w:hAnsi="Calibri" w:cs="Calibri"/>
          <w:kern w:val="0"/>
          <w:sz w:val="16"/>
          <w:szCs w:val="16"/>
        </w:rPr>
        <w:t xml:space="preserve"> </w:t>
      </w:r>
      <w:r w:rsidRPr="00652F3D">
        <w:rPr>
          <w:rFonts w:ascii="Calibri" w:eastAsia="Calibri" w:hAnsi="Calibri" w:cs="Calibri"/>
          <w:kern w:val="0"/>
          <w:sz w:val="16"/>
          <w:szCs w:val="16"/>
        </w:rPr>
        <w:t>art,</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Naples,</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Italy</w:t>
      </w:r>
    </w:p>
    <w:p w14:paraId="2DEBAFF0" w14:textId="77777777" w:rsidR="0032196B" w:rsidRPr="00652F3D" w:rsidRDefault="00000000">
      <w:pPr>
        <w:widowControl/>
        <w:tabs>
          <w:tab w:val="left" w:pos="567"/>
        </w:tabs>
        <w:spacing w:line="240" w:lineRule="atLeast"/>
        <w:jc w:val="left"/>
        <w:rPr>
          <w:rFonts w:ascii="Calibri" w:hAnsi="Calibri" w:cs="Calibri"/>
          <w:kern w:val="0"/>
          <w:sz w:val="16"/>
          <w:szCs w:val="16"/>
        </w:rPr>
      </w:pPr>
      <w:r w:rsidRPr="00652F3D">
        <w:rPr>
          <w:rFonts w:ascii="Calibri" w:hAnsi="Calibri" w:cs="Calibri"/>
          <w:kern w:val="0"/>
          <w:sz w:val="16"/>
          <w:szCs w:val="16"/>
        </w:rPr>
        <w:t xml:space="preserve">    </w:t>
      </w:r>
      <w:r w:rsidRPr="00652F3D">
        <w:rPr>
          <w:rFonts w:ascii="Calibri" w:hAnsi="Calibri" w:cs="Calibri"/>
          <w:kern w:val="0"/>
          <w:sz w:val="16"/>
          <w:szCs w:val="16"/>
        </w:rPr>
        <w:tab/>
        <w:t xml:space="preserve">    </w:t>
      </w:r>
    </w:p>
    <w:p w14:paraId="0A8FFDAE" w14:textId="77777777" w:rsidR="0032196B" w:rsidRPr="00652F3D" w:rsidRDefault="00000000" w:rsidP="00652F3D">
      <w:pPr>
        <w:widowControl/>
        <w:tabs>
          <w:tab w:val="left" w:pos="567"/>
        </w:tabs>
        <w:spacing w:line="240" w:lineRule="atLeast"/>
        <w:ind w:firstLineChars="354" w:firstLine="566"/>
        <w:jc w:val="left"/>
        <w:rPr>
          <w:rFonts w:ascii="Calibri" w:hAnsi="Calibri" w:cs="Calibri"/>
          <w:kern w:val="0"/>
          <w:sz w:val="16"/>
          <w:szCs w:val="16"/>
        </w:rPr>
      </w:pPr>
      <w:r w:rsidRPr="00652F3D">
        <w:rPr>
          <w:rFonts w:ascii="Calibri" w:eastAsia="Calibri" w:hAnsi="Calibri" w:cs="Calibri"/>
          <w:kern w:val="0"/>
          <w:sz w:val="16"/>
          <w:szCs w:val="16"/>
        </w:rPr>
        <w:t>Chain</w:t>
      </w:r>
      <w:r w:rsidRPr="00652F3D">
        <w:rPr>
          <w:rFonts w:ascii="Calibri" w:hAnsi="Calibri" w:cs="Calibri"/>
          <w:kern w:val="0"/>
          <w:sz w:val="16"/>
          <w:szCs w:val="16"/>
        </w:rPr>
        <w:t xml:space="preserve"> </w:t>
      </w:r>
      <w:r w:rsidRPr="00652F3D">
        <w:rPr>
          <w:rFonts w:ascii="Calibri" w:eastAsia="Calibri" w:hAnsi="Calibri" w:cs="Calibri"/>
          <w:kern w:val="0"/>
          <w:sz w:val="16"/>
          <w:szCs w:val="16"/>
        </w:rPr>
        <w:t>of</w:t>
      </w:r>
      <w:r w:rsidRPr="00652F3D">
        <w:rPr>
          <w:rFonts w:ascii="Calibri" w:hAnsi="Calibri" w:cs="Calibri"/>
          <w:kern w:val="0"/>
          <w:sz w:val="16"/>
          <w:szCs w:val="16"/>
        </w:rPr>
        <w:t xml:space="preserve"> </w:t>
      </w:r>
      <w:r w:rsidRPr="00652F3D">
        <w:rPr>
          <w:rFonts w:ascii="Calibri" w:eastAsia="Calibri" w:hAnsi="Calibri" w:cs="Calibri"/>
          <w:kern w:val="0"/>
          <w:sz w:val="16"/>
          <w:szCs w:val="16"/>
        </w:rPr>
        <w:t>Memory,</w:t>
      </w:r>
      <w:r w:rsidRPr="00652F3D">
        <w:rPr>
          <w:rFonts w:ascii="Calibri" w:eastAsia="宋体" w:hAnsi="Calibri" w:cs="Calibri"/>
          <w:kern w:val="0"/>
          <w:sz w:val="16"/>
          <w:szCs w:val="16"/>
        </w:rPr>
        <w:t xml:space="preserve"> </w:t>
      </w:r>
      <w:proofErr w:type="spellStart"/>
      <w:r w:rsidRPr="00652F3D">
        <w:rPr>
          <w:rFonts w:ascii="Calibri" w:eastAsia="Calibri" w:hAnsi="Calibri" w:cs="Calibri"/>
          <w:kern w:val="0"/>
          <w:sz w:val="16"/>
          <w:szCs w:val="16"/>
        </w:rPr>
        <w:t>Lessco</w:t>
      </w:r>
      <w:proofErr w:type="spellEnd"/>
      <w:r w:rsidRPr="00652F3D">
        <w:rPr>
          <w:rFonts w:ascii="Calibri" w:hAnsi="Calibri" w:cs="Calibri"/>
          <w:kern w:val="0"/>
          <w:sz w:val="16"/>
          <w:szCs w:val="16"/>
        </w:rPr>
        <w:t xml:space="preserve"> 189 </w:t>
      </w:r>
      <w:r w:rsidRPr="00652F3D">
        <w:rPr>
          <w:rFonts w:ascii="Calibri" w:eastAsia="Calibri" w:hAnsi="Calibri" w:cs="Calibri"/>
          <w:kern w:val="0"/>
          <w:sz w:val="16"/>
          <w:szCs w:val="16"/>
        </w:rPr>
        <w:t>Museum,</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Foshan,</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China</w:t>
      </w:r>
    </w:p>
    <w:p w14:paraId="14CD7BCB" w14:textId="77777777" w:rsidR="0032196B" w:rsidRPr="00652F3D" w:rsidRDefault="00000000">
      <w:pPr>
        <w:widowControl/>
        <w:tabs>
          <w:tab w:val="left" w:pos="567"/>
        </w:tabs>
        <w:spacing w:line="240" w:lineRule="atLeast"/>
        <w:jc w:val="left"/>
        <w:rPr>
          <w:rFonts w:ascii="Calibri" w:hAnsi="Calibri" w:cs="Calibri"/>
          <w:kern w:val="0"/>
          <w:sz w:val="16"/>
          <w:szCs w:val="16"/>
        </w:rPr>
      </w:pPr>
      <w:r w:rsidRPr="00652F3D">
        <w:rPr>
          <w:rFonts w:ascii="Calibri" w:hAnsi="Calibri" w:cs="Calibri"/>
          <w:kern w:val="0"/>
          <w:sz w:val="16"/>
          <w:szCs w:val="16"/>
        </w:rPr>
        <w:t> </w:t>
      </w:r>
    </w:p>
    <w:p w14:paraId="5103B515" w14:textId="77777777" w:rsidR="0032196B" w:rsidRPr="00652F3D" w:rsidRDefault="00000000">
      <w:pPr>
        <w:widowControl/>
        <w:tabs>
          <w:tab w:val="left" w:pos="567"/>
        </w:tabs>
        <w:spacing w:line="240" w:lineRule="atLeast"/>
        <w:ind w:left="640" w:hangingChars="400" w:hanging="640"/>
        <w:jc w:val="left"/>
        <w:rPr>
          <w:rFonts w:ascii="Calibri" w:hAnsi="Calibri" w:cs="Calibri"/>
          <w:kern w:val="0"/>
          <w:sz w:val="16"/>
          <w:szCs w:val="16"/>
        </w:rPr>
      </w:pPr>
      <w:r w:rsidRPr="00652F3D">
        <w:rPr>
          <w:rFonts w:ascii="Calibri" w:hAnsi="Calibri" w:cs="Calibri"/>
          <w:kern w:val="0"/>
          <w:sz w:val="16"/>
          <w:szCs w:val="16"/>
        </w:rPr>
        <w:t xml:space="preserve">2017 </w:t>
      </w:r>
      <w:r w:rsidRPr="00652F3D">
        <w:rPr>
          <w:rFonts w:ascii="Calibri" w:hAnsi="Calibri" w:cs="Calibri"/>
          <w:kern w:val="0"/>
          <w:sz w:val="16"/>
          <w:szCs w:val="16"/>
        </w:rPr>
        <w:tab/>
      </w:r>
      <w:proofErr w:type="spellStart"/>
      <w:r w:rsidRPr="00652F3D">
        <w:rPr>
          <w:rFonts w:ascii="Calibri" w:eastAsia="Calibri" w:hAnsi="Calibri" w:cs="Calibri"/>
          <w:kern w:val="0"/>
          <w:sz w:val="16"/>
          <w:szCs w:val="16"/>
        </w:rPr>
        <w:t>Narative</w:t>
      </w:r>
      <w:proofErr w:type="spellEnd"/>
      <w:r w:rsidRPr="00652F3D">
        <w:rPr>
          <w:rFonts w:ascii="Calibri" w:hAnsi="Calibri" w:cs="Calibri"/>
          <w:kern w:val="0"/>
          <w:sz w:val="16"/>
          <w:szCs w:val="16"/>
        </w:rPr>
        <w:t xml:space="preserve"> </w:t>
      </w:r>
      <w:r w:rsidRPr="00652F3D">
        <w:rPr>
          <w:rFonts w:ascii="Calibri" w:eastAsia="Calibri" w:hAnsi="Calibri" w:cs="Calibri"/>
          <w:kern w:val="0"/>
          <w:sz w:val="16"/>
          <w:szCs w:val="16"/>
        </w:rPr>
        <w:t>Ink</w:t>
      </w:r>
      <w:r w:rsidRPr="00652F3D">
        <w:rPr>
          <w:rFonts w:ascii="Calibri" w:hAnsi="Calibri" w:cs="Calibri"/>
          <w:kern w:val="0"/>
          <w:sz w:val="16"/>
          <w:szCs w:val="16"/>
        </w:rPr>
        <w:t xml:space="preserve"> </w:t>
      </w:r>
      <w:r w:rsidRPr="00652F3D">
        <w:rPr>
          <w:rFonts w:ascii="Calibri" w:eastAsia="Calibri" w:hAnsi="Calibri" w:cs="Calibri"/>
          <w:kern w:val="0"/>
          <w:sz w:val="16"/>
          <w:szCs w:val="16"/>
        </w:rPr>
        <w:t>China</w:t>
      </w:r>
      <w:r w:rsidRPr="00652F3D">
        <w:rPr>
          <w:rFonts w:ascii="Calibri" w:hAnsi="Calibri" w:cs="Calibri"/>
          <w:kern w:val="0"/>
          <w:sz w:val="16"/>
          <w:szCs w:val="16"/>
        </w:rPr>
        <w:t xml:space="preserve"> </w:t>
      </w:r>
      <w:r w:rsidRPr="00652F3D">
        <w:rPr>
          <w:rFonts w:ascii="Calibri" w:eastAsia="Calibri" w:hAnsi="Calibri" w:cs="Calibri"/>
          <w:kern w:val="0"/>
          <w:sz w:val="16"/>
          <w:szCs w:val="16"/>
        </w:rPr>
        <w:t>Exhibition,</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Hongkong</w:t>
      </w:r>
      <w:r w:rsidRPr="00652F3D">
        <w:rPr>
          <w:rFonts w:ascii="Calibri" w:hAnsi="Calibri" w:cs="Calibri"/>
          <w:kern w:val="0"/>
          <w:sz w:val="16"/>
          <w:szCs w:val="16"/>
        </w:rPr>
        <w:t xml:space="preserve"> </w:t>
      </w:r>
      <w:r w:rsidRPr="00652F3D">
        <w:rPr>
          <w:rFonts w:ascii="Calibri" w:eastAsia="Calibri" w:hAnsi="Calibri" w:cs="Calibri"/>
          <w:kern w:val="0"/>
          <w:sz w:val="16"/>
          <w:szCs w:val="16"/>
        </w:rPr>
        <w:t>Convention</w:t>
      </w:r>
      <w:r w:rsidRPr="00652F3D">
        <w:rPr>
          <w:rFonts w:ascii="Calibri" w:hAnsi="Calibri" w:cs="Calibri"/>
          <w:kern w:val="0"/>
          <w:sz w:val="16"/>
          <w:szCs w:val="16"/>
        </w:rPr>
        <w:t xml:space="preserve"> </w:t>
      </w:r>
      <w:r w:rsidRPr="00652F3D">
        <w:rPr>
          <w:rFonts w:ascii="Calibri" w:eastAsia="Calibri" w:hAnsi="Calibri" w:cs="Calibri"/>
          <w:kern w:val="0"/>
          <w:sz w:val="16"/>
          <w:szCs w:val="16"/>
        </w:rPr>
        <w:t>and</w:t>
      </w:r>
      <w:r w:rsidRPr="00652F3D">
        <w:rPr>
          <w:rFonts w:ascii="Calibri" w:hAnsi="Calibri" w:cs="Calibri"/>
          <w:kern w:val="0"/>
          <w:sz w:val="16"/>
          <w:szCs w:val="16"/>
        </w:rPr>
        <w:t xml:space="preserve"> </w:t>
      </w:r>
      <w:r w:rsidRPr="00652F3D">
        <w:rPr>
          <w:rFonts w:ascii="Calibri" w:eastAsia="Calibri" w:hAnsi="Calibri" w:cs="Calibri"/>
          <w:kern w:val="0"/>
          <w:sz w:val="16"/>
          <w:szCs w:val="16"/>
        </w:rPr>
        <w:t>Exhibition</w:t>
      </w:r>
      <w:r w:rsidRPr="00652F3D">
        <w:rPr>
          <w:rFonts w:ascii="Calibri" w:hAnsi="Calibri" w:cs="Calibri"/>
          <w:kern w:val="0"/>
          <w:sz w:val="16"/>
          <w:szCs w:val="16"/>
        </w:rPr>
        <w:t xml:space="preserve"> </w:t>
      </w:r>
      <w:r w:rsidRPr="00652F3D">
        <w:rPr>
          <w:rFonts w:ascii="Calibri" w:eastAsia="Calibri" w:hAnsi="Calibri" w:cs="Calibri"/>
          <w:kern w:val="0"/>
          <w:sz w:val="16"/>
          <w:szCs w:val="16"/>
        </w:rPr>
        <w:t>Center,</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Hongkong,</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Singapore</w:t>
      </w:r>
    </w:p>
    <w:p w14:paraId="5E6CEFFD" w14:textId="77777777" w:rsidR="0032196B" w:rsidRPr="00652F3D" w:rsidRDefault="00000000">
      <w:pPr>
        <w:widowControl/>
        <w:tabs>
          <w:tab w:val="left" w:pos="567"/>
        </w:tabs>
        <w:spacing w:line="240" w:lineRule="atLeast"/>
        <w:jc w:val="left"/>
        <w:rPr>
          <w:rFonts w:ascii="Calibri" w:hAnsi="Calibri" w:cs="Calibri"/>
          <w:kern w:val="0"/>
          <w:sz w:val="16"/>
          <w:szCs w:val="16"/>
        </w:rPr>
      </w:pPr>
      <w:r w:rsidRPr="00652F3D">
        <w:rPr>
          <w:rFonts w:ascii="Calibri" w:hAnsi="Calibri" w:cs="Calibri"/>
          <w:kern w:val="0"/>
          <w:sz w:val="16"/>
          <w:szCs w:val="16"/>
        </w:rPr>
        <w:t xml:space="preserve">  </w:t>
      </w:r>
      <w:r w:rsidRPr="00652F3D">
        <w:rPr>
          <w:rFonts w:ascii="Calibri" w:hAnsi="Calibri" w:cs="Calibri"/>
          <w:kern w:val="0"/>
          <w:sz w:val="16"/>
          <w:szCs w:val="16"/>
        </w:rPr>
        <w:tab/>
        <w:t xml:space="preserve">    </w:t>
      </w:r>
    </w:p>
    <w:p w14:paraId="4350E673" w14:textId="77777777" w:rsidR="0032196B" w:rsidRPr="00652F3D" w:rsidRDefault="00000000" w:rsidP="00652F3D">
      <w:pPr>
        <w:widowControl/>
        <w:tabs>
          <w:tab w:val="left" w:pos="567"/>
        </w:tabs>
        <w:spacing w:line="240" w:lineRule="atLeast"/>
        <w:ind w:leftChars="270" w:left="839" w:hangingChars="170" w:hanging="272"/>
        <w:jc w:val="left"/>
        <w:rPr>
          <w:rFonts w:ascii="Calibri" w:eastAsia="Calibri" w:hAnsi="Calibri" w:cs="Calibri"/>
          <w:kern w:val="0"/>
          <w:sz w:val="16"/>
          <w:szCs w:val="16"/>
        </w:rPr>
      </w:pPr>
      <w:r w:rsidRPr="00652F3D">
        <w:rPr>
          <w:rFonts w:ascii="Calibri" w:eastAsia="Calibri" w:hAnsi="Calibri" w:cs="Calibri"/>
          <w:kern w:val="0"/>
          <w:sz w:val="16"/>
          <w:szCs w:val="16"/>
        </w:rPr>
        <w:t>Cloudy</w:t>
      </w:r>
      <w:r w:rsidRPr="00652F3D">
        <w:rPr>
          <w:rFonts w:ascii="Calibri" w:hAnsi="Calibri" w:cs="Calibri"/>
          <w:kern w:val="0"/>
          <w:sz w:val="16"/>
          <w:szCs w:val="16"/>
        </w:rPr>
        <w:t xml:space="preserve"> </w:t>
      </w:r>
      <w:r w:rsidRPr="00652F3D">
        <w:rPr>
          <w:rFonts w:ascii="Calibri" w:eastAsia="Calibri" w:hAnsi="Calibri" w:cs="Calibri"/>
          <w:kern w:val="0"/>
          <w:sz w:val="16"/>
          <w:szCs w:val="16"/>
        </w:rPr>
        <w:t>Depths</w:t>
      </w:r>
      <w:r w:rsidRPr="00652F3D">
        <w:rPr>
          <w:rFonts w:ascii="Calibri" w:hAnsi="Calibri" w:cs="Calibri"/>
          <w:kern w:val="0"/>
          <w:sz w:val="16"/>
          <w:szCs w:val="16"/>
        </w:rPr>
        <w:t xml:space="preserve">: </w:t>
      </w:r>
      <w:r w:rsidRPr="00652F3D">
        <w:rPr>
          <w:rFonts w:ascii="Calibri" w:eastAsia="Calibri" w:hAnsi="Calibri" w:cs="Calibri"/>
          <w:kern w:val="0"/>
          <w:sz w:val="16"/>
          <w:szCs w:val="16"/>
        </w:rPr>
        <w:t>Four</w:t>
      </w:r>
      <w:r w:rsidRPr="00652F3D">
        <w:rPr>
          <w:rFonts w:ascii="Calibri" w:hAnsi="Calibri" w:cs="Calibri"/>
          <w:kern w:val="0"/>
          <w:sz w:val="16"/>
          <w:szCs w:val="16"/>
        </w:rPr>
        <w:t xml:space="preserve"> </w:t>
      </w:r>
      <w:r w:rsidRPr="00652F3D">
        <w:rPr>
          <w:rFonts w:ascii="Calibri" w:eastAsia="Calibri" w:hAnsi="Calibri" w:cs="Calibri"/>
          <w:kern w:val="0"/>
          <w:sz w:val="16"/>
          <w:szCs w:val="16"/>
        </w:rPr>
        <w:t>Artist</w:t>
      </w:r>
      <w:r w:rsidRPr="00652F3D">
        <w:rPr>
          <w:rFonts w:ascii="Calibri" w:hAnsi="Calibri" w:cs="Calibri"/>
          <w:kern w:val="0"/>
          <w:sz w:val="16"/>
          <w:szCs w:val="16"/>
        </w:rPr>
        <w:t xml:space="preserve"> </w:t>
      </w:r>
      <w:r w:rsidRPr="00652F3D">
        <w:rPr>
          <w:rFonts w:ascii="Calibri" w:eastAsia="Calibri" w:hAnsi="Calibri" w:cs="Calibri"/>
          <w:kern w:val="0"/>
          <w:sz w:val="16"/>
          <w:szCs w:val="16"/>
        </w:rPr>
        <w:t>and</w:t>
      </w:r>
      <w:r w:rsidRPr="00652F3D">
        <w:rPr>
          <w:rFonts w:ascii="Calibri" w:hAnsi="Calibri" w:cs="Calibri"/>
          <w:kern w:val="0"/>
          <w:sz w:val="16"/>
          <w:szCs w:val="16"/>
        </w:rPr>
        <w:t xml:space="preserve"> </w:t>
      </w:r>
      <w:r w:rsidRPr="00652F3D">
        <w:rPr>
          <w:rFonts w:ascii="Calibri" w:eastAsia="Calibri" w:hAnsi="Calibri" w:cs="Calibri"/>
          <w:kern w:val="0"/>
          <w:sz w:val="16"/>
          <w:szCs w:val="16"/>
        </w:rPr>
        <w:t>Their</w:t>
      </w:r>
      <w:r w:rsidRPr="00652F3D">
        <w:rPr>
          <w:rFonts w:ascii="Calibri" w:hAnsi="Calibri" w:cs="Calibri"/>
          <w:kern w:val="0"/>
          <w:sz w:val="16"/>
          <w:szCs w:val="16"/>
        </w:rPr>
        <w:t xml:space="preserve"> </w:t>
      </w:r>
      <w:r w:rsidRPr="00652F3D">
        <w:rPr>
          <w:rFonts w:ascii="Calibri" w:eastAsia="Calibri" w:hAnsi="Calibri" w:cs="Calibri"/>
          <w:kern w:val="0"/>
          <w:sz w:val="16"/>
          <w:szCs w:val="16"/>
        </w:rPr>
        <w:t>take</w:t>
      </w:r>
      <w:r w:rsidRPr="00652F3D">
        <w:rPr>
          <w:rFonts w:ascii="Calibri" w:hAnsi="Calibri" w:cs="Calibri"/>
          <w:kern w:val="0"/>
          <w:sz w:val="16"/>
          <w:szCs w:val="16"/>
        </w:rPr>
        <w:t xml:space="preserve"> </w:t>
      </w:r>
      <w:r w:rsidRPr="00652F3D">
        <w:rPr>
          <w:rFonts w:ascii="Calibri" w:eastAsia="Calibri" w:hAnsi="Calibri" w:cs="Calibri"/>
          <w:kern w:val="0"/>
          <w:sz w:val="16"/>
          <w:szCs w:val="16"/>
        </w:rPr>
        <w:t>on</w:t>
      </w:r>
      <w:r w:rsidRPr="00652F3D">
        <w:rPr>
          <w:rFonts w:ascii="Calibri" w:hAnsi="Calibri" w:cs="Calibri"/>
          <w:kern w:val="0"/>
          <w:sz w:val="16"/>
          <w:szCs w:val="16"/>
        </w:rPr>
        <w:t xml:space="preserve"> </w:t>
      </w:r>
      <w:r w:rsidRPr="00652F3D">
        <w:rPr>
          <w:rFonts w:ascii="Calibri" w:eastAsia="Calibri" w:hAnsi="Calibri" w:cs="Calibri"/>
          <w:kern w:val="0"/>
          <w:sz w:val="16"/>
          <w:szCs w:val="16"/>
        </w:rPr>
        <w:t>Neo</w:t>
      </w:r>
      <w:r w:rsidRPr="00652F3D">
        <w:rPr>
          <w:rFonts w:ascii="Calibri" w:hAnsi="Calibri" w:cs="Calibri"/>
          <w:kern w:val="0"/>
          <w:sz w:val="16"/>
          <w:szCs w:val="16"/>
        </w:rPr>
        <w:t xml:space="preserve"> </w:t>
      </w:r>
      <w:proofErr w:type="spellStart"/>
      <w:r w:rsidRPr="00652F3D">
        <w:rPr>
          <w:rFonts w:ascii="Calibri" w:eastAsia="Calibri" w:hAnsi="Calibri" w:cs="Calibri"/>
          <w:kern w:val="0"/>
          <w:sz w:val="16"/>
          <w:szCs w:val="16"/>
        </w:rPr>
        <w:t>Mōrōism</w:t>
      </w:r>
      <w:proofErr w:type="spellEnd"/>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Tokyo</w:t>
      </w:r>
      <w:r w:rsidRPr="00652F3D">
        <w:rPr>
          <w:rFonts w:ascii="Calibri" w:eastAsia="宋体" w:hAnsi="Calibri" w:cs="Calibri"/>
          <w:kern w:val="0"/>
          <w:sz w:val="16"/>
          <w:szCs w:val="16"/>
        </w:rPr>
        <w:t xml:space="preserve"> </w:t>
      </w:r>
      <w:proofErr w:type="spellStart"/>
      <w:r w:rsidRPr="00652F3D">
        <w:rPr>
          <w:rFonts w:ascii="Calibri" w:eastAsia="Calibri" w:hAnsi="Calibri" w:cs="Calibri"/>
          <w:kern w:val="0"/>
          <w:sz w:val="16"/>
          <w:szCs w:val="16"/>
        </w:rPr>
        <w:t>Gallery</w:t>
      </w:r>
      <w:r w:rsidRPr="00652F3D">
        <w:rPr>
          <w:rFonts w:ascii="Calibri" w:hAnsi="Calibri" w:cs="Calibri"/>
          <w:kern w:val="0"/>
          <w:sz w:val="16"/>
          <w:szCs w:val="16"/>
        </w:rPr>
        <w:t>+</w:t>
      </w:r>
      <w:r w:rsidRPr="00652F3D">
        <w:rPr>
          <w:rFonts w:ascii="Calibri" w:eastAsia="Calibri" w:hAnsi="Calibri" w:cs="Calibri"/>
          <w:kern w:val="0"/>
          <w:sz w:val="16"/>
          <w:szCs w:val="16"/>
        </w:rPr>
        <w:t>BTAP</w:t>
      </w:r>
      <w:proofErr w:type="spellEnd"/>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Beijing,</w:t>
      </w:r>
      <w:r w:rsidRPr="00652F3D">
        <w:rPr>
          <w:rFonts w:ascii="Calibri" w:eastAsia="宋体" w:hAnsi="Calibri" w:cs="Calibri"/>
          <w:kern w:val="0"/>
          <w:sz w:val="16"/>
          <w:szCs w:val="16"/>
        </w:rPr>
        <w:t xml:space="preserve"> </w:t>
      </w:r>
      <w:r w:rsidRPr="00652F3D">
        <w:rPr>
          <w:rFonts w:ascii="Calibri" w:eastAsia="Calibri" w:hAnsi="Calibri" w:cs="Calibri"/>
          <w:kern w:val="0"/>
          <w:sz w:val="16"/>
          <w:szCs w:val="16"/>
        </w:rPr>
        <w:t>China</w:t>
      </w:r>
    </w:p>
    <w:p w14:paraId="24C81AD2" w14:textId="341A6CA8" w:rsidR="0032196B" w:rsidRPr="00652F3D" w:rsidRDefault="00000000" w:rsidP="00652F3D">
      <w:pPr>
        <w:widowControl/>
        <w:tabs>
          <w:tab w:val="left" w:pos="567"/>
        </w:tabs>
        <w:spacing w:line="240" w:lineRule="atLeast"/>
        <w:jc w:val="left"/>
        <w:rPr>
          <w:rFonts w:ascii="Calibri" w:eastAsia="宋体" w:hAnsi="Calibri" w:cs="Calibri" w:hint="eastAsia"/>
          <w:kern w:val="0"/>
          <w:sz w:val="16"/>
          <w:szCs w:val="16"/>
        </w:rPr>
      </w:pPr>
      <w:r w:rsidRPr="00652F3D">
        <w:rPr>
          <w:rFonts w:ascii="Calibri" w:eastAsia="宋体" w:hAnsi="Calibri" w:cs="Calibri"/>
          <w:kern w:val="0"/>
          <w:sz w:val="16"/>
          <w:szCs w:val="16"/>
        </w:rPr>
        <w:t xml:space="preserve">        </w:t>
      </w:r>
    </w:p>
    <w:p w14:paraId="59E8EFF5" w14:textId="5A1E657E" w:rsidR="0032196B" w:rsidRPr="00652F3D" w:rsidRDefault="00000000">
      <w:pPr>
        <w:tabs>
          <w:tab w:val="left" w:pos="567"/>
        </w:tabs>
        <w:jc w:val="left"/>
        <w:rPr>
          <w:rFonts w:ascii="Calibri" w:eastAsia="Dotum" w:hAnsi="Calibri" w:cs="Calibri"/>
          <w:kern w:val="0"/>
          <w:sz w:val="16"/>
          <w:szCs w:val="16"/>
        </w:rPr>
      </w:pPr>
      <w:r w:rsidRPr="00652F3D">
        <w:rPr>
          <w:rFonts w:ascii="Calibri" w:hAnsi="Calibri" w:cs="Calibri"/>
          <w:sz w:val="16"/>
          <w:szCs w:val="16"/>
        </w:rPr>
        <w:t xml:space="preserve">2016   The Forth </w:t>
      </w:r>
      <w:r w:rsidRPr="00652F3D">
        <w:rPr>
          <w:rFonts w:ascii="Calibri" w:eastAsia="Dotum" w:hAnsi="Calibri" w:cs="Calibri"/>
          <w:kern w:val="0"/>
          <w:sz w:val="16"/>
          <w:szCs w:val="16"/>
        </w:rPr>
        <w:t>Neo-</w:t>
      </w:r>
      <w:proofErr w:type="spellStart"/>
      <w:r w:rsidRPr="00652F3D">
        <w:rPr>
          <w:rFonts w:ascii="Calibri" w:eastAsia="Dotum" w:hAnsi="Calibri" w:cs="Calibri"/>
          <w:kern w:val="0"/>
          <w:sz w:val="16"/>
          <w:szCs w:val="16"/>
        </w:rPr>
        <w:t>Mōrōism</w:t>
      </w:r>
      <w:proofErr w:type="spellEnd"/>
      <w:r w:rsidRPr="00652F3D">
        <w:rPr>
          <w:rFonts w:ascii="Calibri" w:eastAsia="Dotum" w:hAnsi="Calibri" w:cs="Calibri"/>
          <w:kern w:val="0"/>
          <w:sz w:val="16"/>
          <w:szCs w:val="16"/>
        </w:rPr>
        <w:t>, Tokyo Gallery + BTAP</w:t>
      </w:r>
      <w:r w:rsidRPr="00652F3D">
        <w:rPr>
          <w:rFonts w:ascii="Calibri" w:eastAsia="宋体" w:hAnsi="Calibri" w:cs="Calibri"/>
          <w:kern w:val="0"/>
          <w:sz w:val="16"/>
          <w:szCs w:val="16"/>
        </w:rPr>
        <w:t xml:space="preserve">, </w:t>
      </w:r>
      <w:r w:rsidRPr="00652F3D">
        <w:rPr>
          <w:rFonts w:ascii="Calibri" w:eastAsia="Dotum" w:hAnsi="Calibri" w:cs="Calibri"/>
          <w:kern w:val="0"/>
          <w:sz w:val="16"/>
          <w:szCs w:val="16"/>
        </w:rPr>
        <w:t>798 Art Factory, Beijing</w:t>
      </w:r>
    </w:p>
    <w:p w14:paraId="2CE61323" w14:textId="77777777" w:rsidR="0032196B" w:rsidRPr="00652F3D" w:rsidRDefault="0032196B">
      <w:pPr>
        <w:tabs>
          <w:tab w:val="left" w:pos="567"/>
        </w:tabs>
        <w:jc w:val="left"/>
        <w:rPr>
          <w:rFonts w:ascii="Calibri" w:eastAsia="Dotum" w:hAnsi="Calibri" w:cs="Calibri"/>
          <w:kern w:val="0"/>
          <w:sz w:val="16"/>
          <w:szCs w:val="16"/>
        </w:rPr>
      </w:pPr>
    </w:p>
    <w:p w14:paraId="1A552872" w14:textId="65E73A53" w:rsidR="0032196B" w:rsidRPr="00652F3D" w:rsidRDefault="00000000">
      <w:pPr>
        <w:tabs>
          <w:tab w:val="left" w:pos="567"/>
        </w:tabs>
        <w:jc w:val="left"/>
        <w:rPr>
          <w:rFonts w:ascii="Calibri" w:eastAsia="宋体" w:hAnsi="Calibri" w:cs="Calibri"/>
          <w:kern w:val="0"/>
          <w:sz w:val="16"/>
          <w:szCs w:val="16"/>
        </w:rPr>
      </w:pPr>
      <w:r w:rsidRPr="00652F3D">
        <w:rPr>
          <w:rFonts w:ascii="Calibri" w:eastAsia="宋体" w:hAnsi="Calibri" w:cs="Calibri"/>
          <w:kern w:val="0"/>
          <w:sz w:val="16"/>
          <w:szCs w:val="16"/>
        </w:rPr>
        <w:t xml:space="preserve">       Natural </w:t>
      </w:r>
      <w:proofErr w:type="spellStart"/>
      <w:r w:rsidRPr="00652F3D">
        <w:rPr>
          <w:rFonts w:ascii="Calibri" w:eastAsia="宋体" w:hAnsi="Calibri" w:cs="Calibri"/>
          <w:kern w:val="0"/>
          <w:sz w:val="16"/>
          <w:szCs w:val="16"/>
        </w:rPr>
        <w:t>Chora-Topia</w:t>
      </w:r>
      <w:proofErr w:type="spellEnd"/>
      <w:r w:rsidRPr="00652F3D">
        <w:rPr>
          <w:rFonts w:ascii="Calibri" w:eastAsia="宋体" w:hAnsi="Calibri" w:cs="Calibri"/>
          <w:kern w:val="0"/>
          <w:sz w:val="16"/>
          <w:szCs w:val="16"/>
        </w:rPr>
        <w:t>, Enjoy Art Museum, Beijing</w:t>
      </w:r>
    </w:p>
    <w:p w14:paraId="719DB6CB" w14:textId="77777777" w:rsidR="0032196B" w:rsidRPr="00652F3D" w:rsidRDefault="0032196B">
      <w:pPr>
        <w:tabs>
          <w:tab w:val="left" w:pos="567"/>
        </w:tabs>
        <w:jc w:val="left"/>
        <w:rPr>
          <w:rFonts w:ascii="Calibri" w:hAnsi="Calibri" w:cs="Calibri"/>
          <w:sz w:val="16"/>
          <w:szCs w:val="16"/>
        </w:rPr>
      </w:pPr>
    </w:p>
    <w:p w14:paraId="5F5F4262" w14:textId="77777777" w:rsidR="0032196B" w:rsidRPr="00652F3D" w:rsidRDefault="00000000" w:rsidP="00652F3D">
      <w:pPr>
        <w:tabs>
          <w:tab w:val="left" w:pos="567"/>
        </w:tabs>
        <w:ind w:leftChars="270" w:left="839" w:hangingChars="170" w:hanging="272"/>
        <w:jc w:val="left"/>
        <w:rPr>
          <w:rFonts w:ascii="Calibri" w:hAnsi="Calibri" w:cs="Calibri"/>
          <w:sz w:val="16"/>
          <w:szCs w:val="16"/>
        </w:rPr>
      </w:pPr>
      <w:r w:rsidRPr="00652F3D">
        <w:rPr>
          <w:rFonts w:ascii="Calibri" w:hAnsi="Calibri" w:cs="Calibri"/>
          <w:sz w:val="16"/>
          <w:szCs w:val="16"/>
        </w:rPr>
        <w:t xml:space="preserve">Being and </w:t>
      </w:r>
      <w:proofErr w:type="spellStart"/>
      <w:r w:rsidRPr="00652F3D">
        <w:rPr>
          <w:rFonts w:ascii="Calibri" w:hAnsi="Calibri" w:cs="Calibri"/>
          <w:sz w:val="16"/>
          <w:szCs w:val="16"/>
        </w:rPr>
        <w:t>Inking_Documenting</w:t>
      </w:r>
      <w:proofErr w:type="spellEnd"/>
      <w:r w:rsidRPr="00652F3D">
        <w:rPr>
          <w:rFonts w:ascii="Calibri" w:hAnsi="Calibri" w:cs="Calibri"/>
          <w:sz w:val="16"/>
          <w:szCs w:val="16"/>
        </w:rPr>
        <w:t xml:space="preserve"> Contemporary Ink Art (2001-2006), </w:t>
      </w:r>
      <w:proofErr w:type="spellStart"/>
      <w:r w:rsidRPr="00652F3D">
        <w:rPr>
          <w:rFonts w:ascii="Calibri" w:hAnsi="Calibri" w:cs="Calibri"/>
          <w:sz w:val="16"/>
          <w:szCs w:val="16"/>
        </w:rPr>
        <w:t>Redtory</w:t>
      </w:r>
      <w:proofErr w:type="spellEnd"/>
      <w:r w:rsidRPr="00652F3D">
        <w:rPr>
          <w:rFonts w:ascii="Calibri" w:hAnsi="Calibri" w:cs="Calibri"/>
          <w:sz w:val="16"/>
          <w:szCs w:val="16"/>
        </w:rPr>
        <w:t xml:space="preserve"> Museum of Contemporary Art, Guangzhou  </w:t>
      </w:r>
    </w:p>
    <w:p w14:paraId="27852E99" w14:textId="77777777" w:rsidR="0032196B" w:rsidRPr="00652F3D" w:rsidRDefault="0032196B">
      <w:pPr>
        <w:tabs>
          <w:tab w:val="left" w:pos="567"/>
        </w:tabs>
        <w:jc w:val="left"/>
        <w:rPr>
          <w:rFonts w:ascii="Calibri" w:hAnsi="Calibri" w:cs="Calibri"/>
          <w:sz w:val="16"/>
          <w:szCs w:val="16"/>
        </w:rPr>
      </w:pPr>
    </w:p>
    <w:p w14:paraId="64828E3A" w14:textId="72B56009"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2015   Infra-Mince Landscape, Shanghai Ming Contemporary Art Museum, Shanghai</w:t>
      </w:r>
    </w:p>
    <w:p w14:paraId="18D67816"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7F974519"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Mindscape </w:t>
      </w:r>
      <w:proofErr w:type="gramStart"/>
      <w:r w:rsidRPr="00652F3D">
        <w:rPr>
          <w:rFonts w:ascii="Calibri" w:hAnsi="Calibri" w:cs="Calibri"/>
          <w:sz w:val="16"/>
          <w:szCs w:val="16"/>
        </w:rPr>
        <w:t>II ,</w:t>
      </w:r>
      <w:proofErr w:type="gramEnd"/>
      <w:r w:rsidRPr="00652F3D">
        <w:rPr>
          <w:rFonts w:ascii="Calibri" w:hAnsi="Calibri" w:cs="Calibri"/>
          <w:sz w:val="16"/>
          <w:szCs w:val="16"/>
        </w:rPr>
        <w:t xml:space="preserve"> 3812 Contemporary Art Space, Hongkong</w:t>
      </w:r>
    </w:p>
    <w:p w14:paraId="047092C5"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 xml:space="preserve">        </w:t>
      </w:r>
    </w:p>
    <w:p w14:paraId="6942BDDA"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 xml:space="preserve">MICRO SALON 2015, Tokyo </w:t>
      </w:r>
      <w:proofErr w:type="spellStart"/>
      <w:r w:rsidRPr="00652F3D">
        <w:rPr>
          <w:rFonts w:ascii="Calibri" w:hAnsi="Calibri" w:cs="Calibri"/>
          <w:sz w:val="16"/>
          <w:szCs w:val="16"/>
        </w:rPr>
        <w:t>Gallery+BTAP</w:t>
      </w:r>
      <w:proofErr w:type="spellEnd"/>
      <w:r w:rsidRPr="00652F3D">
        <w:rPr>
          <w:rFonts w:ascii="Calibri" w:hAnsi="Calibri" w:cs="Calibri"/>
          <w:sz w:val="16"/>
          <w:szCs w:val="16"/>
        </w:rPr>
        <w:t>, Tokyo</w:t>
      </w:r>
    </w:p>
    <w:p w14:paraId="19A2B8B1" w14:textId="77777777" w:rsidR="0032196B" w:rsidRPr="00652F3D" w:rsidRDefault="0032196B">
      <w:pPr>
        <w:tabs>
          <w:tab w:val="left" w:pos="567"/>
        </w:tabs>
        <w:jc w:val="left"/>
        <w:rPr>
          <w:rFonts w:ascii="Calibri" w:hAnsi="Calibri" w:cs="Calibri"/>
          <w:sz w:val="16"/>
          <w:szCs w:val="16"/>
        </w:rPr>
      </w:pPr>
    </w:p>
    <w:p w14:paraId="407A3215" w14:textId="0AAD21E6" w:rsidR="0032196B" w:rsidRPr="00652F3D" w:rsidRDefault="00000000" w:rsidP="00652F3D">
      <w:pPr>
        <w:tabs>
          <w:tab w:val="left" w:pos="567"/>
        </w:tabs>
        <w:ind w:left="640" w:hangingChars="400" w:hanging="640"/>
        <w:jc w:val="left"/>
        <w:rPr>
          <w:rFonts w:ascii="Calibri" w:hAnsi="Calibri" w:cs="Calibri"/>
          <w:sz w:val="16"/>
          <w:szCs w:val="16"/>
        </w:rPr>
      </w:pPr>
      <w:r w:rsidRPr="00652F3D">
        <w:rPr>
          <w:rFonts w:ascii="Calibri" w:hAnsi="Calibri" w:cs="Calibri"/>
          <w:sz w:val="16"/>
          <w:szCs w:val="16"/>
        </w:rPr>
        <w:lastRenderedPageBreak/>
        <w:t>2014   The Second Neo-</w:t>
      </w:r>
      <w:proofErr w:type="spellStart"/>
      <w:r w:rsidRPr="00652F3D">
        <w:rPr>
          <w:rFonts w:ascii="Calibri" w:hAnsi="Calibri" w:cs="Calibri"/>
          <w:sz w:val="16"/>
          <w:szCs w:val="16"/>
        </w:rPr>
        <w:t>Moroism</w:t>
      </w:r>
      <w:proofErr w:type="spellEnd"/>
      <w:r w:rsidRPr="00652F3D">
        <w:rPr>
          <w:rFonts w:ascii="Calibri" w:hAnsi="Calibri" w:cs="Calibri"/>
          <w:sz w:val="16"/>
          <w:szCs w:val="16"/>
        </w:rPr>
        <w:t xml:space="preserve">, Tokyo </w:t>
      </w:r>
      <w:proofErr w:type="spellStart"/>
      <w:r w:rsidRPr="00652F3D">
        <w:rPr>
          <w:rFonts w:ascii="Calibri" w:hAnsi="Calibri" w:cs="Calibri"/>
          <w:sz w:val="16"/>
          <w:szCs w:val="16"/>
        </w:rPr>
        <w:t>Gallery+BTAP</w:t>
      </w:r>
      <w:proofErr w:type="spellEnd"/>
      <w:r w:rsidRPr="00652F3D">
        <w:rPr>
          <w:rFonts w:ascii="Calibri" w:hAnsi="Calibri" w:cs="Calibri"/>
          <w:sz w:val="16"/>
          <w:szCs w:val="16"/>
        </w:rPr>
        <w:t>、</w:t>
      </w:r>
      <w:r w:rsidRPr="00652F3D">
        <w:rPr>
          <w:rFonts w:ascii="Calibri" w:hAnsi="Calibri" w:cs="Calibri"/>
          <w:sz w:val="16"/>
          <w:szCs w:val="16"/>
        </w:rPr>
        <w:t>798 Art factory</w:t>
      </w:r>
      <w:r w:rsidRPr="00652F3D">
        <w:rPr>
          <w:rFonts w:ascii="Calibri" w:hAnsi="Calibri" w:cs="Calibri"/>
          <w:sz w:val="16"/>
          <w:szCs w:val="16"/>
        </w:rPr>
        <w:t>、</w:t>
      </w:r>
      <w:proofErr w:type="spellStart"/>
      <w:r w:rsidRPr="00652F3D">
        <w:rPr>
          <w:rFonts w:ascii="Calibri" w:hAnsi="Calibri" w:cs="Calibri"/>
          <w:sz w:val="16"/>
          <w:szCs w:val="16"/>
        </w:rPr>
        <w:t>Redtory</w:t>
      </w:r>
      <w:proofErr w:type="spellEnd"/>
      <w:r w:rsidRPr="00652F3D">
        <w:rPr>
          <w:rFonts w:ascii="Calibri" w:hAnsi="Calibri" w:cs="Calibri"/>
          <w:sz w:val="16"/>
          <w:szCs w:val="16"/>
        </w:rPr>
        <w:t xml:space="preserve"> Museum of Contemporary Art, Beijing</w:t>
      </w:r>
      <w:r w:rsidR="00652F3D">
        <w:rPr>
          <w:rFonts w:ascii="Calibri" w:hAnsi="Calibri" w:cs="Calibri" w:hint="eastAsia"/>
          <w:sz w:val="16"/>
          <w:szCs w:val="16"/>
        </w:rPr>
        <w:t>，</w:t>
      </w:r>
      <w:r w:rsidRPr="00652F3D">
        <w:rPr>
          <w:rFonts w:ascii="Calibri" w:hAnsi="Calibri" w:cs="Calibri"/>
          <w:sz w:val="16"/>
          <w:szCs w:val="16"/>
        </w:rPr>
        <w:t>Guangzhou</w:t>
      </w:r>
    </w:p>
    <w:p w14:paraId="5571BE4B" w14:textId="77777777" w:rsidR="0032196B" w:rsidRPr="00652F3D" w:rsidRDefault="0032196B">
      <w:pPr>
        <w:tabs>
          <w:tab w:val="left" w:pos="567"/>
        </w:tabs>
        <w:jc w:val="left"/>
        <w:rPr>
          <w:rFonts w:ascii="Calibri" w:hAnsi="Calibri" w:cs="Calibri"/>
          <w:sz w:val="16"/>
          <w:szCs w:val="16"/>
        </w:rPr>
      </w:pPr>
    </w:p>
    <w:p w14:paraId="5311F198" w14:textId="190A14D5" w:rsidR="0032196B" w:rsidRPr="00652F3D" w:rsidRDefault="00000000" w:rsidP="00652F3D">
      <w:pPr>
        <w:widowControl/>
        <w:tabs>
          <w:tab w:val="left" w:pos="567"/>
        </w:tabs>
        <w:spacing w:line="360" w:lineRule="auto"/>
        <w:ind w:left="567" w:hanging="567"/>
        <w:jc w:val="left"/>
        <w:rPr>
          <w:rFonts w:ascii="Calibri" w:eastAsia="Dotum" w:hAnsi="Calibri" w:cs="Calibri" w:hint="eastAsia"/>
          <w:kern w:val="0"/>
          <w:sz w:val="16"/>
          <w:szCs w:val="16"/>
        </w:rPr>
      </w:pPr>
      <w:r w:rsidRPr="00652F3D">
        <w:rPr>
          <w:rFonts w:ascii="Calibri" w:hAnsi="Calibri" w:cs="Calibri"/>
          <w:sz w:val="16"/>
          <w:szCs w:val="16"/>
        </w:rPr>
        <w:t xml:space="preserve">2013   </w:t>
      </w:r>
      <w:r w:rsidRPr="00652F3D">
        <w:rPr>
          <w:rFonts w:ascii="Calibri" w:eastAsia="Dotum" w:hAnsi="Calibri" w:cs="Calibri"/>
          <w:kern w:val="0"/>
          <w:sz w:val="16"/>
          <w:szCs w:val="16"/>
        </w:rPr>
        <w:t xml:space="preserve">Aichi </w:t>
      </w:r>
      <w:proofErr w:type="spellStart"/>
      <w:r w:rsidRPr="00652F3D">
        <w:rPr>
          <w:rFonts w:ascii="Calibri" w:eastAsia="Dotum" w:hAnsi="Calibri" w:cs="Calibri"/>
          <w:kern w:val="0"/>
          <w:sz w:val="16"/>
          <w:szCs w:val="16"/>
        </w:rPr>
        <w:t>Triennanle</w:t>
      </w:r>
      <w:proofErr w:type="spellEnd"/>
      <w:r w:rsidRPr="00652F3D">
        <w:rPr>
          <w:rFonts w:ascii="Calibri" w:eastAsia="Dotum" w:hAnsi="Calibri" w:cs="Calibri"/>
          <w:kern w:val="0"/>
          <w:sz w:val="16"/>
          <w:szCs w:val="16"/>
        </w:rPr>
        <w:t xml:space="preserve"> 2013: Awakening – Where Are We Standing?</w:t>
      </w:r>
      <w:r w:rsidRPr="00652F3D">
        <w:rPr>
          <w:rFonts w:ascii="Calibri" w:eastAsia="宋体" w:hAnsi="Calibri" w:cs="Calibri"/>
          <w:kern w:val="0"/>
          <w:sz w:val="16"/>
          <w:szCs w:val="16"/>
        </w:rPr>
        <w:t xml:space="preserve"> </w:t>
      </w:r>
      <w:r w:rsidRPr="00652F3D">
        <w:rPr>
          <w:rFonts w:ascii="Calibri" w:eastAsia="Dotum" w:hAnsi="Calibri" w:cs="Calibri"/>
          <w:kern w:val="0"/>
          <w:sz w:val="16"/>
          <w:szCs w:val="16"/>
        </w:rPr>
        <w:t>Aichi Art Center</w:t>
      </w:r>
      <w:r w:rsidRPr="00652F3D">
        <w:rPr>
          <w:rFonts w:ascii="Calibri" w:eastAsia="宋体" w:hAnsi="Calibri" w:cs="Calibri"/>
          <w:kern w:val="0"/>
          <w:sz w:val="16"/>
          <w:szCs w:val="16"/>
        </w:rPr>
        <w:t xml:space="preserve">, </w:t>
      </w:r>
      <w:r w:rsidRPr="00652F3D">
        <w:rPr>
          <w:rFonts w:ascii="Calibri" w:eastAsia="Dotum" w:hAnsi="Calibri" w:cs="Calibri"/>
          <w:kern w:val="0"/>
          <w:sz w:val="16"/>
          <w:szCs w:val="16"/>
        </w:rPr>
        <w:t>Nagoya, Japan</w:t>
      </w:r>
    </w:p>
    <w:p w14:paraId="1E061B57" w14:textId="77777777" w:rsidR="0032196B" w:rsidRPr="00652F3D" w:rsidRDefault="00000000" w:rsidP="00652F3D">
      <w:pPr>
        <w:widowControl/>
        <w:tabs>
          <w:tab w:val="left" w:pos="567"/>
        </w:tabs>
        <w:spacing w:line="360" w:lineRule="auto"/>
        <w:ind w:leftChars="269" w:left="835" w:hangingChars="169" w:hanging="270"/>
        <w:jc w:val="left"/>
        <w:rPr>
          <w:rFonts w:ascii="Calibri" w:eastAsia="Dotum" w:hAnsi="Calibri" w:cs="Calibri"/>
          <w:kern w:val="0"/>
          <w:sz w:val="16"/>
          <w:szCs w:val="16"/>
        </w:rPr>
      </w:pPr>
      <w:r w:rsidRPr="00652F3D">
        <w:rPr>
          <w:rFonts w:ascii="Calibri" w:eastAsia="Dotum" w:hAnsi="Calibri" w:cs="Calibri"/>
          <w:kern w:val="0"/>
          <w:sz w:val="16"/>
          <w:szCs w:val="16"/>
        </w:rPr>
        <w:t>Neo-</w:t>
      </w:r>
      <w:proofErr w:type="spellStart"/>
      <w:r w:rsidRPr="00652F3D">
        <w:rPr>
          <w:rFonts w:ascii="Calibri" w:eastAsia="Dotum" w:hAnsi="Calibri" w:cs="Calibri"/>
          <w:kern w:val="0"/>
          <w:sz w:val="16"/>
          <w:szCs w:val="16"/>
        </w:rPr>
        <w:t>Mōrōism</w:t>
      </w:r>
      <w:proofErr w:type="spellEnd"/>
      <w:r w:rsidRPr="00652F3D">
        <w:rPr>
          <w:rFonts w:ascii="Calibri" w:eastAsia="Dotum" w:hAnsi="Calibri" w:cs="Calibri"/>
          <w:kern w:val="0"/>
          <w:sz w:val="16"/>
          <w:szCs w:val="16"/>
        </w:rPr>
        <w:t>, Tokyo Gallery + BTAP</w:t>
      </w:r>
      <w:r w:rsidRPr="00652F3D">
        <w:rPr>
          <w:rFonts w:ascii="Calibri" w:eastAsia="宋体" w:hAnsi="Calibri" w:cs="Calibri"/>
          <w:kern w:val="0"/>
          <w:sz w:val="16"/>
          <w:szCs w:val="16"/>
        </w:rPr>
        <w:t xml:space="preserve">, </w:t>
      </w:r>
      <w:r w:rsidRPr="00652F3D">
        <w:rPr>
          <w:rFonts w:ascii="Calibri" w:eastAsia="Dotum" w:hAnsi="Calibri" w:cs="Calibri"/>
          <w:kern w:val="0"/>
          <w:sz w:val="16"/>
          <w:szCs w:val="16"/>
        </w:rPr>
        <w:t>Beijing</w:t>
      </w:r>
    </w:p>
    <w:p w14:paraId="7C2E2516" w14:textId="77777777" w:rsidR="0032196B" w:rsidRPr="00652F3D" w:rsidRDefault="00000000">
      <w:pPr>
        <w:tabs>
          <w:tab w:val="left" w:pos="567"/>
        </w:tabs>
        <w:jc w:val="left"/>
        <w:rPr>
          <w:rFonts w:ascii="Calibri" w:eastAsia="宋体" w:hAnsi="Calibri" w:cs="Calibri"/>
          <w:sz w:val="16"/>
          <w:szCs w:val="16"/>
        </w:rPr>
      </w:pPr>
      <w:r w:rsidRPr="00652F3D">
        <w:rPr>
          <w:rFonts w:ascii="Calibri" w:eastAsiaTheme="minorHAnsi" w:hAnsi="Calibri" w:cs="Calibri"/>
          <w:sz w:val="16"/>
          <w:szCs w:val="16"/>
        </w:rPr>
        <w:tab/>
      </w:r>
      <w:r w:rsidRPr="00652F3D">
        <w:rPr>
          <w:rFonts w:ascii="Calibri" w:eastAsia="宋体" w:hAnsi="Calibri" w:cs="Calibri"/>
          <w:sz w:val="16"/>
          <w:szCs w:val="16"/>
        </w:rPr>
        <w:t xml:space="preserve">  </w:t>
      </w:r>
    </w:p>
    <w:p w14:paraId="20FD0C07" w14:textId="77777777" w:rsidR="0032196B" w:rsidRPr="00652F3D" w:rsidRDefault="00000000" w:rsidP="00652F3D">
      <w:pPr>
        <w:tabs>
          <w:tab w:val="left" w:pos="567"/>
        </w:tabs>
        <w:ind w:leftChars="270" w:left="839" w:hangingChars="170" w:hanging="272"/>
        <w:jc w:val="left"/>
        <w:rPr>
          <w:rFonts w:ascii="Calibri" w:hAnsi="Calibri" w:cs="Calibri"/>
          <w:sz w:val="16"/>
          <w:szCs w:val="16"/>
        </w:rPr>
      </w:pPr>
      <w:r w:rsidRPr="00652F3D">
        <w:rPr>
          <w:rFonts w:ascii="Calibri" w:eastAsia="Dotum" w:hAnsi="Calibri" w:cs="Calibri"/>
          <w:color w:val="000000" w:themeColor="text1"/>
          <w:kern w:val="0"/>
          <w:sz w:val="16"/>
          <w:szCs w:val="16"/>
        </w:rPr>
        <w:t xml:space="preserve">Phantom, </w:t>
      </w:r>
      <w:proofErr w:type="spellStart"/>
      <w:r w:rsidRPr="00652F3D">
        <w:rPr>
          <w:rFonts w:ascii="Calibri" w:eastAsia="Dotum" w:hAnsi="Calibri" w:cs="Calibri"/>
          <w:color w:val="000000" w:themeColor="text1"/>
          <w:kern w:val="0"/>
          <w:sz w:val="16"/>
          <w:szCs w:val="16"/>
        </w:rPr>
        <w:t>ShinjukuTakashimaya</w:t>
      </w:r>
      <w:proofErr w:type="spellEnd"/>
      <w:r w:rsidRPr="00652F3D">
        <w:rPr>
          <w:rFonts w:ascii="Calibri" w:eastAsia="Dotum" w:hAnsi="Calibri" w:cs="Calibri"/>
          <w:color w:val="000000" w:themeColor="text1"/>
          <w:kern w:val="0"/>
          <w:sz w:val="16"/>
          <w:szCs w:val="16"/>
        </w:rPr>
        <w:t xml:space="preserve"> Art Gallery, Tokyo</w:t>
      </w:r>
      <w:r w:rsidRPr="00652F3D">
        <w:rPr>
          <w:rFonts w:ascii="Calibri" w:hAnsi="Calibri" w:cs="Calibri"/>
          <w:sz w:val="16"/>
          <w:szCs w:val="16"/>
        </w:rPr>
        <w:t xml:space="preserve">2012 Micro Salon, Tokyo </w:t>
      </w:r>
      <w:proofErr w:type="spellStart"/>
      <w:r w:rsidRPr="00652F3D">
        <w:rPr>
          <w:rFonts w:ascii="Calibri" w:hAnsi="Calibri" w:cs="Calibri"/>
          <w:sz w:val="16"/>
          <w:szCs w:val="16"/>
        </w:rPr>
        <w:t>Gallery+BTAP</w:t>
      </w:r>
      <w:proofErr w:type="spellEnd"/>
      <w:r w:rsidRPr="00652F3D">
        <w:rPr>
          <w:rFonts w:ascii="Calibri" w:hAnsi="Calibri" w:cs="Calibri"/>
          <w:sz w:val="16"/>
          <w:szCs w:val="16"/>
        </w:rPr>
        <w:t>, Tokyo</w:t>
      </w:r>
    </w:p>
    <w:p w14:paraId="71EE0F33" w14:textId="77777777" w:rsidR="0032196B" w:rsidRPr="00652F3D" w:rsidRDefault="0032196B">
      <w:pPr>
        <w:tabs>
          <w:tab w:val="left" w:pos="567"/>
        </w:tabs>
        <w:jc w:val="left"/>
        <w:rPr>
          <w:rFonts w:ascii="Calibri" w:hAnsi="Calibri" w:cs="Calibri"/>
          <w:sz w:val="16"/>
          <w:szCs w:val="16"/>
        </w:rPr>
      </w:pPr>
    </w:p>
    <w:p w14:paraId="26C33366" w14:textId="77777777" w:rsidR="0032196B" w:rsidRPr="00652F3D" w:rsidRDefault="00000000">
      <w:pPr>
        <w:tabs>
          <w:tab w:val="left" w:pos="567"/>
        </w:tabs>
        <w:jc w:val="left"/>
        <w:rPr>
          <w:rFonts w:ascii="Calibri" w:hAnsi="Calibri" w:cs="Calibri"/>
          <w:sz w:val="16"/>
          <w:szCs w:val="16"/>
        </w:rPr>
      </w:pPr>
      <w:r w:rsidRPr="00652F3D">
        <w:rPr>
          <w:rFonts w:ascii="Calibri" w:hAnsi="Calibri" w:cs="Calibri"/>
          <w:sz w:val="16"/>
          <w:szCs w:val="16"/>
        </w:rPr>
        <w:t>2010</w:t>
      </w:r>
      <w:r w:rsidRPr="00652F3D">
        <w:rPr>
          <w:rFonts w:ascii="Calibri" w:hAnsi="Calibri" w:cs="Calibri"/>
          <w:sz w:val="16"/>
          <w:szCs w:val="16"/>
        </w:rPr>
        <w:tab/>
        <w:t xml:space="preserve">OME Art Project 2010, </w:t>
      </w:r>
      <w:proofErr w:type="spellStart"/>
      <w:r w:rsidRPr="00652F3D">
        <w:rPr>
          <w:rFonts w:ascii="Calibri" w:hAnsi="Calibri" w:cs="Calibri"/>
          <w:sz w:val="16"/>
          <w:szCs w:val="16"/>
        </w:rPr>
        <w:t>Ome</w:t>
      </w:r>
      <w:proofErr w:type="spellEnd"/>
      <w:r w:rsidRPr="00652F3D">
        <w:rPr>
          <w:rFonts w:ascii="Calibri" w:hAnsi="Calibri" w:cs="Calibri"/>
          <w:sz w:val="16"/>
          <w:szCs w:val="16"/>
        </w:rPr>
        <w:t xml:space="preserve"> Municipal Museum of Art, </w:t>
      </w:r>
      <w:proofErr w:type="spellStart"/>
      <w:r w:rsidRPr="00652F3D">
        <w:rPr>
          <w:rFonts w:ascii="Calibri" w:hAnsi="Calibri" w:cs="Calibri"/>
          <w:sz w:val="16"/>
          <w:szCs w:val="16"/>
        </w:rPr>
        <w:t>Ome</w:t>
      </w:r>
      <w:proofErr w:type="spellEnd"/>
    </w:p>
    <w:p w14:paraId="2C18289F" w14:textId="77777777" w:rsidR="0032196B" w:rsidRPr="00652F3D" w:rsidRDefault="0032196B">
      <w:pPr>
        <w:tabs>
          <w:tab w:val="left" w:pos="567"/>
        </w:tabs>
        <w:ind w:firstLineChars="400" w:firstLine="640"/>
        <w:jc w:val="left"/>
        <w:rPr>
          <w:rFonts w:ascii="Calibri" w:hAnsi="Calibri" w:cs="Calibri"/>
          <w:sz w:val="16"/>
          <w:szCs w:val="16"/>
        </w:rPr>
      </w:pPr>
    </w:p>
    <w:p w14:paraId="29979524" w14:textId="77777777" w:rsidR="0032196B" w:rsidRPr="00652F3D" w:rsidRDefault="00000000" w:rsidP="00652F3D">
      <w:pPr>
        <w:tabs>
          <w:tab w:val="left" w:pos="567"/>
        </w:tabs>
        <w:ind w:firstLineChars="354" w:firstLine="566"/>
        <w:jc w:val="left"/>
        <w:rPr>
          <w:rFonts w:ascii="Calibri" w:hAnsi="Calibri" w:cs="Calibri"/>
          <w:sz w:val="16"/>
          <w:szCs w:val="16"/>
        </w:rPr>
      </w:pPr>
      <w:r w:rsidRPr="00652F3D">
        <w:rPr>
          <w:rFonts w:ascii="Calibri" w:hAnsi="Calibri" w:cs="Calibri"/>
          <w:sz w:val="16"/>
          <w:szCs w:val="16"/>
        </w:rPr>
        <w:t>Micro Salon 60, Tokyo Gallery + BTAP, Tokyo</w:t>
      </w:r>
    </w:p>
    <w:p w14:paraId="3897BBFF" w14:textId="77777777" w:rsidR="0032196B" w:rsidRPr="00652F3D" w:rsidRDefault="0032196B">
      <w:pPr>
        <w:tabs>
          <w:tab w:val="left" w:pos="567"/>
        </w:tabs>
        <w:jc w:val="left"/>
        <w:rPr>
          <w:rFonts w:ascii="Calibri" w:hAnsi="Calibri" w:cs="Calibri"/>
          <w:sz w:val="16"/>
          <w:szCs w:val="16"/>
        </w:rPr>
      </w:pPr>
    </w:p>
    <w:p w14:paraId="37414BB0" w14:textId="23554378" w:rsidR="0032196B" w:rsidRPr="00652F3D" w:rsidRDefault="00000000" w:rsidP="00652F3D">
      <w:pPr>
        <w:numPr>
          <w:ilvl w:val="0"/>
          <w:numId w:val="1"/>
        </w:numPr>
        <w:tabs>
          <w:tab w:val="left" w:pos="567"/>
        </w:tabs>
        <w:jc w:val="left"/>
        <w:rPr>
          <w:rFonts w:ascii="Calibri" w:hAnsi="Calibri" w:cs="Calibri"/>
          <w:sz w:val="16"/>
          <w:szCs w:val="16"/>
        </w:rPr>
      </w:pPr>
      <w:r w:rsidRPr="00652F3D">
        <w:rPr>
          <w:rFonts w:ascii="Calibri" w:hAnsi="Calibri" w:cs="Calibri"/>
          <w:sz w:val="16"/>
          <w:szCs w:val="16"/>
        </w:rPr>
        <w:t>Sampo Japan Art Award Exhibition, Seiji Togo Memorial Sompo Japan Museum of Art, Tokyo</w:t>
      </w:r>
    </w:p>
    <w:p w14:paraId="5F016EF6" w14:textId="77777777" w:rsidR="0032196B" w:rsidRPr="00652F3D" w:rsidRDefault="0032196B">
      <w:pPr>
        <w:tabs>
          <w:tab w:val="left" w:pos="567"/>
        </w:tabs>
        <w:jc w:val="left"/>
        <w:rPr>
          <w:rFonts w:ascii="Calibri" w:hAnsi="Calibri" w:cs="Calibri"/>
          <w:sz w:val="16"/>
          <w:szCs w:val="16"/>
        </w:rPr>
      </w:pPr>
    </w:p>
    <w:p w14:paraId="3BB392A0" w14:textId="77777777" w:rsidR="0032196B" w:rsidRPr="00652F3D" w:rsidRDefault="0032196B">
      <w:pPr>
        <w:tabs>
          <w:tab w:val="left" w:pos="567"/>
        </w:tabs>
        <w:rPr>
          <w:rFonts w:ascii="Calibri" w:hAnsi="Calibri" w:cs="Calibri"/>
          <w:sz w:val="16"/>
          <w:szCs w:val="16"/>
        </w:rPr>
      </w:pPr>
    </w:p>
    <w:p w14:paraId="550AACE8" w14:textId="77777777" w:rsidR="0032196B" w:rsidRPr="00652F3D" w:rsidRDefault="00000000">
      <w:pPr>
        <w:tabs>
          <w:tab w:val="left" w:pos="567"/>
        </w:tabs>
        <w:rPr>
          <w:rFonts w:ascii="Calibri" w:hAnsi="Calibri" w:cs="Calibri"/>
          <w:b/>
          <w:bCs/>
          <w:sz w:val="16"/>
          <w:szCs w:val="16"/>
        </w:rPr>
      </w:pPr>
      <w:r w:rsidRPr="00652F3D">
        <w:rPr>
          <w:rFonts w:ascii="Calibri" w:hAnsi="Calibri" w:cs="Calibri"/>
          <w:b/>
          <w:bCs/>
          <w:sz w:val="16"/>
          <w:szCs w:val="16"/>
        </w:rPr>
        <w:t>Articles by the artist</w:t>
      </w:r>
    </w:p>
    <w:p w14:paraId="15981C72" w14:textId="77777777" w:rsidR="0032196B" w:rsidRPr="00652F3D" w:rsidRDefault="0032196B">
      <w:pPr>
        <w:tabs>
          <w:tab w:val="left" w:pos="567"/>
        </w:tabs>
        <w:rPr>
          <w:rFonts w:ascii="Calibri" w:hAnsi="Calibri" w:cs="Calibri"/>
          <w:sz w:val="16"/>
          <w:szCs w:val="16"/>
        </w:rPr>
      </w:pPr>
    </w:p>
    <w:p w14:paraId="078804EE"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Visual Presentation of Experiments Undertaken with "Non-differentiated World View" and "Non-Disparate Spiritual Realm". Second Edition of Neo-</w:t>
      </w:r>
      <w:proofErr w:type="spellStart"/>
      <w:r w:rsidRPr="00652F3D">
        <w:rPr>
          <w:rFonts w:ascii="Calibri" w:hAnsi="Calibri" w:cs="Calibri"/>
          <w:sz w:val="16"/>
          <w:szCs w:val="16"/>
        </w:rPr>
        <w:t>Mōrōism</w:t>
      </w:r>
      <w:proofErr w:type="spellEnd"/>
      <w:r w:rsidRPr="00652F3D">
        <w:rPr>
          <w:rFonts w:ascii="Calibri" w:hAnsi="Calibri" w:cs="Calibri"/>
          <w:sz w:val="16"/>
          <w:szCs w:val="16"/>
        </w:rPr>
        <w:t xml:space="preserve"> (group exhibition publication). Tokyo Gallery + BTAP. Beijing 798 Cultural and Creative Industry Investment Co., Ltd., 2014.</w:t>
      </w:r>
    </w:p>
    <w:p w14:paraId="0831C4D4" w14:textId="77777777" w:rsidR="0032196B" w:rsidRPr="00652F3D" w:rsidRDefault="0032196B">
      <w:pPr>
        <w:tabs>
          <w:tab w:val="left" w:pos="567"/>
        </w:tabs>
        <w:rPr>
          <w:rFonts w:ascii="Calibri" w:hAnsi="Calibri" w:cs="Calibri"/>
          <w:sz w:val="16"/>
          <w:szCs w:val="16"/>
        </w:rPr>
      </w:pPr>
    </w:p>
    <w:p w14:paraId="7858AC7D"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Foreword to Neo-</w:t>
      </w:r>
      <w:proofErr w:type="spellStart"/>
      <w:r w:rsidRPr="00652F3D">
        <w:rPr>
          <w:rFonts w:ascii="Calibri" w:hAnsi="Calibri" w:cs="Calibri"/>
          <w:sz w:val="16"/>
          <w:szCs w:val="16"/>
        </w:rPr>
        <w:t>Mōrōism</w:t>
      </w:r>
      <w:proofErr w:type="spellEnd"/>
      <w:r w:rsidRPr="00652F3D">
        <w:rPr>
          <w:rFonts w:ascii="Calibri" w:hAnsi="Calibri" w:cs="Calibri"/>
          <w:sz w:val="16"/>
          <w:szCs w:val="16"/>
        </w:rPr>
        <w:t>. First edition of Neo-</w:t>
      </w:r>
      <w:proofErr w:type="spellStart"/>
      <w:r w:rsidRPr="00652F3D">
        <w:rPr>
          <w:rFonts w:ascii="Calibri" w:hAnsi="Calibri" w:cs="Calibri"/>
          <w:sz w:val="16"/>
          <w:szCs w:val="16"/>
        </w:rPr>
        <w:t>Mōrōism</w:t>
      </w:r>
      <w:proofErr w:type="spellEnd"/>
      <w:r w:rsidRPr="00652F3D">
        <w:rPr>
          <w:rFonts w:ascii="Calibri" w:hAnsi="Calibri" w:cs="Calibri"/>
          <w:sz w:val="16"/>
          <w:szCs w:val="16"/>
        </w:rPr>
        <w:t xml:space="preserve"> (group exhibition publication). Tokyo Gallery + BTAP, 2013.</w:t>
      </w:r>
    </w:p>
    <w:p w14:paraId="7CDE2F71" w14:textId="77777777" w:rsidR="0032196B" w:rsidRPr="00652F3D" w:rsidRDefault="0032196B">
      <w:pPr>
        <w:tabs>
          <w:tab w:val="left" w:pos="567"/>
        </w:tabs>
        <w:rPr>
          <w:rFonts w:ascii="Calibri" w:hAnsi="Calibri" w:cs="Calibri"/>
          <w:sz w:val="16"/>
          <w:szCs w:val="16"/>
        </w:rPr>
      </w:pPr>
    </w:p>
    <w:p w14:paraId="72CF01F3"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Naked View of Space-Time - A Perspective on Change and Shape, Seven Essays, Excerpts Taken </w:t>
      </w:r>
      <w:proofErr w:type="gramStart"/>
      <w:r w:rsidRPr="00652F3D">
        <w:rPr>
          <w:rFonts w:ascii="Calibri" w:hAnsi="Calibri" w:cs="Calibri"/>
          <w:sz w:val="16"/>
          <w:szCs w:val="16"/>
        </w:rPr>
        <w:t>From</w:t>
      </w:r>
      <w:proofErr w:type="gramEnd"/>
      <w:r w:rsidRPr="00652F3D">
        <w:rPr>
          <w:rFonts w:ascii="Calibri" w:hAnsi="Calibri" w:cs="Calibri"/>
          <w:sz w:val="16"/>
          <w:szCs w:val="16"/>
        </w:rPr>
        <w:t xml:space="preserve"> the Notes of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xml:space="preserve"> (solo exhibition publication). Gallery ATELIER-SUZUKI, 2011.</w:t>
      </w:r>
    </w:p>
    <w:p w14:paraId="0A8AC9E2" w14:textId="77777777" w:rsidR="0032196B" w:rsidRPr="00652F3D" w:rsidRDefault="0032196B">
      <w:pPr>
        <w:tabs>
          <w:tab w:val="left" w:pos="567"/>
        </w:tabs>
        <w:rPr>
          <w:rFonts w:ascii="Calibri" w:hAnsi="Calibri" w:cs="Calibri"/>
          <w:sz w:val="16"/>
          <w:szCs w:val="16"/>
        </w:rPr>
      </w:pPr>
    </w:p>
    <w:p w14:paraId="096F874C"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Change and Invariability that Accompany the Experiment, The Cyclical Body (group exhibition publication), </w:t>
      </w:r>
      <w:proofErr w:type="spellStart"/>
      <w:r w:rsidRPr="00652F3D">
        <w:rPr>
          <w:rFonts w:ascii="Calibri" w:hAnsi="Calibri" w:cs="Calibri"/>
          <w:sz w:val="16"/>
          <w:szCs w:val="16"/>
        </w:rPr>
        <w:t>Ōme</w:t>
      </w:r>
      <w:proofErr w:type="spellEnd"/>
      <w:r w:rsidRPr="00652F3D">
        <w:rPr>
          <w:rFonts w:ascii="Calibri" w:hAnsi="Calibri" w:cs="Calibri"/>
          <w:sz w:val="16"/>
          <w:szCs w:val="16"/>
        </w:rPr>
        <w:t xml:space="preserve"> Municipal Museum of Fine Art, 2010.</w:t>
      </w:r>
    </w:p>
    <w:p w14:paraId="16A617D3" w14:textId="77777777" w:rsidR="0032196B" w:rsidRPr="00652F3D" w:rsidRDefault="0032196B">
      <w:pPr>
        <w:tabs>
          <w:tab w:val="left" w:pos="567"/>
        </w:tabs>
        <w:rPr>
          <w:rFonts w:ascii="Calibri" w:hAnsi="Calibri" w:cs="Calibri"/>
          <w:sz w:val="16"/>
          <w:szCs w:val="16"/>
        </w:rPr>
      </w:pPr>
    </w:p>
    <w:p w14:paraId="7CECA961"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The Absoluteness and Eternity of "Dreams" in an Era of High-Speed Change, Naked View of Space-Time: Experiment 2010 (solo exhibition publication). Tokyo Gallery + BTAP, 2010.</w:t>
      </w:r>
    </w:p>
    <w:p w14:paraId="1E2AE321" w14:textId="77777777" w:rsidR="0032196B" w:rsidRPr="00652F3D" w:rsidRDefault="0032196B">
      <w:pPr>
        <w:tabs>
          <w:tab w:val="left" w:pos="567"/>
        </w:tabs>
        <w:rPr>
          <w:rFonts w:ascii="Calibri" w:hAnsi="Calibri" w:cs="Calibri"/>
          <w:sz w:val="16"/>
          <w:szCs w:val="16"/>
        </w:rPr>
      </w:pPr>
    </w:p>
    <w:p w14:paraId="6E582A40"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Instances of Certain Existence and Naked View of Space-Time, Naked Appearances of Space-Time - Ready-Made </w:t>
      </w:r>
      <w:proofErr w:type="spellStart"/>
      <w:r w:rsidRPr="00652F3D">
        <w:rPr>
          <w:rFonts w:ascii="Calibri" w:hAnsi="Calibri" w:cs="Calibri"/>
          <w:sz w:val="16"/>
          <w:szCs w:val="16"/>
        </w:rPr>
        <w:t>Koans</w:t>
      </w:r>
      <w:proofErr w:type="spellEnd"/>
      <w:r w:rsidRPr="00652F3D">
        <w:rPr>
          <w:rFonts w:ascii="Calibri" w:hAnsi="Calibri" w:cs="Calibri"/>
          <w:sz w:val="16"/>
          <w:szCs w:val="16"/>
        </w:rPr>
        <w:t xml:space="preserve"> (solo exhibition publication). Takashimaya Art Department, 2009.</w:t>
      </w:r>
    </w:p>
    <w:p w14:paraId="4759BB1B" w14:textId="77777777" w:rsidR="0032196B" w:rsidRPr="00652F3D" w:rsidRDefault="0032196B">
      <w:pPr>
        <w:tabs>
          <w:tab w:val="left" w:pos="567"/>
        </w:tabs>
        <w:rPr>
          <w:rFonts w:ascii="Calibri" w:hAnsi="Calibri" w:cs="Calibri"/>
          <w:sz w:val="16"/>
          <w:szCs w:val="16"/>
        </w:rPr>
      </w:pPr>
    </w:p>
    <w:p w14:paraId="586BDD57"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Resume of Personal Writings - Thought Overview Concerning Creative Activities, A Vision That Is Certain - Wang </w:t>
      </w:r>
      <w:proofErr w:type="spellStart"/>
      <w:r w:rsidRPr="00652F3D">
        <w:rPr>
          <w:rFonts w:ascii="Calibri" w:hAnsi="Calibri" w:cs="Calibri"/>
          <w:sz w:val="16"/>
          <w:szCs w:val="16"/>
        </w:rPr>
        <w:t>Shuye's</w:t>
      </w:r>
      <w:proofErr w:type="spellEnd"/>
      <w:r w:rsidRPr="00652F3D">
        <w:rPr>
          <w:rFonts w:ascii="Calibri" w:hAnsi="Calibri" w:cs="Calibri"/>
          <w:sz w:val="16"/>
          <w:szCs w:val="16"/>
        </w:rPr>
        <w:t xml:space="preserve"> Global Exhibition - China, Japan - Thirty Years of Steps and the Present (solo exhibition publication). Ikeda 20th Century Art Museum, 2009.</w:t>
      </w:r>
    </w:p>
    <w:p w14:paraId="3D1726FA" w14:textId="77777777" w:rsidR="0032196B" w:rsidRPr="00652F3D" w:rsidRDefault="0032196B">
      <w:pPr>
        <w:tabs>
          <w:tab w:val="left" w:pos="567"/>
        </w:tabs>
        <w:rPr>
          <w:rFonts w:ascii="Calibri" w:hAnsi="Calibri" w:cs="Calibri"/>
          <w:sz w:val="16"/>
          <w:szCs w:val="16"/>
        </w:rPr>
      </w:pPr>
    </w:p>
    <w:p w14:paraId="3C3F0C87"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That Uncertain Yonder, WANG SHUYE 2008 - A Naked View of Space-Time (solo exhibition publication). Takashimaya Art Department, 2008.</w:t>
      </w:r>
    </w:p>
    <w:p w14:paraId="59D06A5D" w14:textId="77777777" w:rsidR="0032196B" w:rsidRPr="00652F3D" w:rsidRDefault="0032196B">
      <w:pPr>
        <w:tabs>
          <w:tab w:val="left" w:pos="567"/>
        </w:tabs>
        <w:rPr>
          <w:rFonts w:ascii="Calibri" w:hAnsi="Calibri" w:cs="Calibri"/>
          <w:sz w:val="16"/>
          <w:szCs w:val="16"/>
        </w:rPr>
      </w:pPr>
    </w:p>
    <w:p w14:paraId="2B8D4B07"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Escape from Nihilist Disorder, Exhibition by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xml:space="preserve"> (solo exhibition publication). Takashimaya Art Department, 2005.</w:t>
      </w:r>
    </w:p>
    <w:p w14:paraId="66840BD4" w14:textId="77777777" w:rsidR="0032196B" w:rsidRPr="00652F3D" w:rsidRDefault="0032196B">
      <w:pPr>
        <w:tabs>
          <w:tab w:val="left" w:pos="567"/>
        </w:tabs>
        <w:rPr>
          <w:rFonts w:ascii="Calibri" w:hAnsi="Calibri" w:cs="Calibri"/>
          <w:sz w:val="16"/>
          <w:szCs w:val="16"/>
        </w:rPr>
      </w:pPr>
    </w:p>
    <w:p w14:paraId="72C6BE5F" w14:textId="77777777" w:rsidR="0032196B" w:rsidRPr="00652F3D" w:rsidRDefault="00000000">
      <w:pPr>
        <w:tabs>
          <w:tab w:val="left" w:pos="567"/>
        </w:tabs>
        <w:rPr>
          <w:rFonts w:ascii="Calibri" w:hAnsi="Calibri" w:cs="Calibri"/>
          <w:sz w:val="16"/>
          <w:szCs w:val="16"/>
        </w:rPr>
      </w:pPr>
      <w:r w:rsidRPr="00652F3D">
        <w:rPr>
          <w:rFonts w:ascii="Calibri" w:hAnsi="Calibri" w:cs="Calibri"/>
          <w:sz w:val="16"/>
          <w:szCs w:val="16"/>
        </w:rPr>
        <w:t xml:space="preserve">Concerning the Topic of "Immediacy", Exhibition by Wang </w:t>
      </w:r>
      <w:proofErr w:type="spellStart"/>
      <w:r w:rsidRPr="00652F3D">
        <w:rPr>
          <w:rFonts w:ascii="Calibri" w:hAnsi="Calibri" w:cs="Calibri"/>
          <w:sz w:val="16"/>
          <w:szCs w:val="16"/>
        </w:rPr>
        <w:t>Shuye</w:t>
      </w:r>
      <w:proofErr w:type="spellEnd"/>
      <w:r w:rsidRPr="00652F3D">
        <w:rPr>
          <w:rFonts w:ascii="Calibri" w:hAnsi="Calibri" w:cs="Calibri"/>
          <w:sz w:val="16"/>
          <w:szCs w:val="16"/>
        </w:rPr>
        <w:t xml:space="preserve"> (solo exhibition publication). Takashimaya Art Department, 2003.</w:t>
      </w:r>
    </w:p>
    <w:p w14:paraId="4D82341A" w14:textId="77777777" w:rsidR="0032196B" w:rsidRPr="00652F3D" w:rsidRDefault="0032196B">
      <w:pPr>
        <w:tabs>
          <w:tab w:val="left" w:pos="567"/>
        </w:tabs>
        <w:rPr>
          <w:rFonts w:ascii="Calibri" w:hAnsi="Calibri" w:cs="Calibri"/>
          <w:sz w:val="16"/>
          <w:szCs w:val="16"/>
        </w:rPr>
      </w:pPr>
    </w:p>
    <w:p w14:paraId="1715B160" w14:textId="77777777" w:rsidR="0032196B" w:rsidRPr="00652F3D" w:rsidRDefault="0032196B">
      <w:pPr>
        <w:tabs>
          <w:tab w:val="left" w:pos="567"/>
        </w:tabs>
        <w:rPr>
          <w:rFonts w:ascii="Calibri" w:hAnsi="Calibri" w:cs="Calibri"/>
          <w:sz w:val="16"/>
          <w:szCs w:val="16"/>
        </w:rPr>
      </w:pPr>
    </w:p>
    <w:p w14:paraId="364260E1" w14:textId="77777777" w:rsidR="0032196B" w:rsidRPr="00652F3D" w:rsidRDefault="0032196B">
      <w:pPr>
        <w:tabs>
          <w:tab w:val="left" w:pos="567"/>
        </w:tabs>
        <w:rPr>
          <w:rFonts w:ascii="Calibri" w:hAnsi="Calibri" w:cs="Calibri"/>
          <w:sz w:val="16"/>
          <w:szCs w:val="16"/>
        </w:rPr>
      </w:pPr>
    </w:p>
    <w:p w14:paraId="200E88E0" w14:textId="77777777" w:rsidR="0032196B" w:rsidRPr="00652F3D" w:rsidRDefault="0032196B">
      <w:pPr>
        <w:tabs>
          <w:tab w:val="left" w:pos="567"/>
        </w:tabs>
        <w:rPr>
          <w:rFonts w:ascii="Calibri" w:hAnsi="Calibri" w:cs="Calibri"/>
          <w:sz w:val="16"/>
          <w:szCs w:val="16"/>
        </w:rPr>
      </w:pPr>
    </w:p>
    <w:p w14:paraId="2B8B69A3" w14:textId="77777777" w:rsidR="0032196B" w:rsidRPr="00652F3D" w:rsidRDefault="0032196B">
      <w:pPr>
        <w:tabs>
          <w:tab w:val="left" w:pos="567"/>
        </w:tabs>
        <w:rPr>
          <w:rFonts w:ascii="Calibri" w:hAnsi="Calibri" w:cs="Calibri"/>
          <w:sz w:val="16"/>
          <w:szCs w:val="16"/>
        </w:rPr>
      </w:pPr>
    </w:p>
    <w:p w14:paraId="1E605A26" w14:textId="77777777" w:rsidR="0032196B" w:rsidRPr="00652F3D" w:rsidRDefault="0032196B">
      <w:pPr>
        <w:tabs>
          <w:tab w:val="left" w:pos="567"/>
        </w:tabs>
        <w:rPr>
          <w:rFonts w:ascii="Calibri" w:hAnsi="Calibri" w:cs="Calibri"/>
          <w:sz w:val="16"/>
          <w:szCs w:val="16"/>
        </w:rPr>
      </w:pPr>
    </w:p>
    <w:p w14:paraId="716F25AA" w14:textId="77777777" w:rsidR="0032196B" w:rsidRPr="00652F3D" w:rsidRDefault="0032196B">
      <w:pPr>
        <w:tabs>
          <w:tab w:val="left" w:pos="567"/>
        </w:tabs>
        <w:rPr>
          <w:rFonts w:ascii="Calibri" w:hAnsi="Calibri" w:cs="Calibri"/>
          <w:sz w:val="16"/>
          <w:szCs w:val="16"/>
        </w:rPr>
      </w:pPr>
    </w:p>
    <w:p w14:paraId="5004DDFF" w14:textId="77777777" w:rsidR="0032196B" w:rsidRPr="00652F3D" w:rsidRDefault="0032196B">
      <w:pPr>
        <w:tabs>
          <w:tab w:val="left" w:pos="567"/>
        </w:tabs>
        <w:rPr>
          <w:rFonts w:ascii="Calibri" w:hAnsi="Calibri" w:cs="Calibri"/>
          <w:sz w:val="16"/>
          <w:szCs w:val="16"/>
        </w:rPr>
      </w:pPr>
    </w:p>
    <w:p w14:paraId="65C5678F" w14:textId="77777777" w:rsidR="0032196B" w:rsidRPr="00652F3D" w:rsidRDefault="0032196B">
      <w:pPr>
        <w:tabs>
          <w:tab w:val="left" w:pos="567"/>
        </w:tabs>
        <w:rPr>
          <w:rFonts w:ascii="Calibri" w:hAnsi="Calibri" w:cs="Calibri"/>
          <w:sz w:val="16"/>
          <w:szCs w:val="16"/>
        </w:rPr>
      </w:pPr>
    </w:p>
    <w:p w14:paraId="6122D6AD" w14:textId="77777777" w:rsidR="0032196B" w:rsidRPr="00652F3D" w:rsidRDefault="0032196B">
      <w:pPr>
        <w:tabs>
          <w:tab w:val="left" w:pos="567"/>
        </w:tabs>
        <w:rPr>
          <w:rFonts w:ascii="Calibri" w:hAnsi="Calibri" w:cs="Calibri"/>
          <w:sz w:val="16"/>
          <w:szCs w:val="16"/>
        </w:rPr>
      </w:pPr>
    </w:p>
    <w:p w14:paraId="1092A31C" w14:textId="77777777" w:rsidR="0032196B" w:rsidRPr="00652F3D" w:rsidRDefault="0032196B">
      <w:pPr>
        <w:tabs>
          <w:tab w:val="left" w:pos="567"/>
        </w:tabs>
        <w:rPr>
          <w:rFonts w:ascii="Calibri" w:hAnsi="Calibri" w:cs="Calibri"/>
          <w:sz w:val="16"/>
          <w:szCs w:val="16"/>
        </w:rPr>
      </w:pPr>
    </w:p>
    <w:p w14:paraId="6488311A" w14:textId="77777777" w:rsidR="0032196B" w:rsidRPr="00652F3D" w:rsidRDefault="0032196B">
      <w:pPr>
        <w:tabs>
          <w:tab w:val="left" w:pos="567"/>
        </w:tabs>
        <w:rPr>
          <w:rFonts w:ascii="Calibri" w:hAnsi="Calibri" w:cs="Calibri"/>
          <w:sz w:val="16"/>
          <w:szCs w:val="16"/>
        </w:rPr>
      </w:pPr>
    </w:p>
    <w:sectPr w:rsidR="0032196B" w:rsidRPr="00652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B403"/>
    <w:multiLevelType w:val="singleLevel"/>
    <w:tmpl w:val="0DF0B403"/>
    <w:lvl w:ilvl="0">
      <w:start w:val="2009"/>
      <w:numFmt w:val="decimal"/>
      <w:lvlText w:val="%1"/>
      <w:lvlJc w:val="left"/>
    </w:lvl>
  </w:abstractNum>
  <w:num w:numId="1" w16cid:durableId="11718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FlMjg3NDA1YjhhZTZhZWVjYWRmMGFmNTY5YWJmYzgifQ=="/>
  </w:docVars>
  <w:rsids>
    <w:rsidRoot w:val="008763E6"/>
    <w:rsid w:val="00042BB6"/>
    <w:rsid w:val="000457D8"/>
    <w:rsid w:val="000A51F9"/>
    <w:rsid w:val="000B69DD"/>
    <w:rsid w:val="00107DA6"/>
    <w:rsid w:val="00124EE0"/>
    <w:rsid w:val="001318A8"/>
    <w:rsid w:val="00186E3D"/>
    <w:rsid w:val="00207B0E"/>
    <w:rsid w:val="002A2170"/>
    <w:rsid w:val="0032196B"/>
    <w:rsid w:val="00344F21"/>
    <w:rsid w:val="0035333D"/>
    <w:rsid w:val="00362ABD"/>
    <w:rsid w:val="003C4FE5"/>
    <w:rsid w:val="0044513F"/>
    <w:rsid w:val="00482A5A"/>
    <w:rsid w:val="00484BF3"/>
    <w:rsid w:val="004920AA"/>
    <w:rsid w:val="00520164"/>
    <w:rsid w:val="00564DD6"/>
    <w:rsid w:val="00633406"/>
    <w:rsid w:val="00646836"/>
    <w:rsid w:val="00646B61"/>
    <w:rsid w:val="00652F3D"/>
    <w:rsid w:val="0074135E"/>
    <w:rsid w:val="00767A31"/>
    <w:rsid w:val="00833150"/>
    <w:rsid w:val="008763E6"/>
    <w:rsid w:val="00895387"/>
    <w:rsid w:val="008A0DDD"/>
    <w:rsid w:val="008D15D3"/>
    <w:rsid w:val="008E17F1"/>
    <w:rsid w:val="008F4361"/>
    <w:rsid w:val="00901719"/>
    <w:rsid w:val="009D77D8"/>
    <w:rsid w:val="009F5FFA"/>
    <w:rsid w:val="00A33435"/>
    <w:rsid w:val="00AC4C92"/>
    <w:rsid w:val="00AD1B20"/>
    <w:rsid w:val="00B248A9"/>
    <w:rsid w:val="00C3055B"/>
    <w:rsid w:val="00C76CE6"/>
    <w:rsid w:val="00DE1FEB"/>
    <w:rsid w:val="00DF013B"/>
    <w:rsid w:val="00E07B05"/>
    <w:rsid w:val="00E30DD2"/>
    <w:rsid w:val="00E90E85"/>
    <w:rsid w:val="00EC0AB8"/>
    <w:rsid w:val="00F11730"/>
    <w:rsid w:val="00F71F12"/>
    <w:rsid w:val="00F81FF3"/>
    <w:rsid w:val="02987EB6"/>
    <w:rsid w:val="0ADF05DD"/>
    <w:rsid w:val="313C2578"/>
    <w:rsid w:val="31437EEF"/>
    <w:rsid w:val="3BB90A1B"/>
    <w:rsid w:val="3D6D0F29"/>
    <w:rsid w:val="3D83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2C246A"/>
  <w15:docId w15:val="{6CA7BE87-44FC-CB40-A4E3-7EC91F87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 user</cp:lastModifiedBy>
  <cp:revision>7</cp:revision>
  <cp:lastPrinted>2016-04-22T04:00:00Z</cp:lastPrinted>
  <dcterms:created xsi:type="dcterms:W3CDTF">2019-11-08T08:20:00Z</dcterms:created>
  <dcterms:modified xsi:type="dcterms:W3CDTF">2025-12-22T15:09:00Z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A37170A1A9F8480A95F167C6EB54F37C_12</vt:lpwstr>
  </property>
</Properties>
</file>